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D9652" w14:textId="4B655DE9" w:rsidR="00A240A2" w:rsidRPr="00AC4091" w:rsidRDefault="00A240A2" w:rsidP="00A240A2">
      <w:pPr>
        <w:spacing w:line="276" w:lineRule="auto"/>
        <w:jc w:val="center"/>
        <w:rPr>
          <w:rFonts w:cstheme="minorHAnsi"/>
          <w:b/>
          <w:sz w:val="32"/>
          <w:szCs w:val="32"/>
        </w:rPr>
      </w:pPr>
      <w:r w:rsidRPr="00AC4091">
        <w:rPr>
          <w:rFonts w:cstheme="minorHAnsi"/>
          <w:b/>
          <w:sz w:val="32"/>
          <w:szCs w:val="32"/>
        </w:rPr>
        <w:t>31 MART -</w:t>
      </w:r>
      <w:r>
        <w:rPr>
          <w:rFonts w:cstheme="minorHAnsi"/>
          <w:b/>
          <w:sz w:val="32"/>
          <w:szCs w:val="32"/>
        </w:rPr>
        <w:t xml:space="preserve"> </w:t>
      </w:r>
      <w:r w:rsidRPr="00AC4091">
        <w:rPr>
          <w:rFonts w:cstheme="minorHAnsi"/>
          <w:b/>
          <w:sz w:val="32"/>
          <w:szCs w:val="32"/>
        </w:rPr>
        <w:t>07 NİSAN 2025</w:t>
      </w:r>
    </w:p>
    <w:p w14:paraId="6E2C74F8" w14:textId="77777777" w:rsidR="00A240A2" w:rsidRPr="00AC4091" w:rsidRDefault="00A240A2" w:rsidP="00A240A2">
      <w:pPr>
        <w:spacing w:line="276" w:lineRule="auto"/>
        <w:jc w:val="center"/>
        <w:rPr>
          <w:rFonts w:cstheme="minorHAnsi"/>
          <w:b/>
          <w:sz w:val="32"/>
          <w:szCs w:val="32"/>
        </w:rPr>
      </w:pPr>
      <w:r>
        <w:rPr>
          <w:rFonts w:cstheme="minorHAnsi"/>
          <w:b/>
          <w:sz w:val="32"/>
          <w:szCs w:val="32"/>
        </w:rPr>
        <w:t>2 VARADERO-1 TRİNİDAD-4 HAVANA</w:t>
      </w:r>
    </w:p>
    <w:p w14:paraId="3A903C3D" w14:textId="77777777" w:rsidR="00A240A2" w:rsidRPr="00AC4091" w:rsidRDefault="00A240A2" w:rsidP="00A240A2">
      <w:pPr>
        <w:spacing w:line="276" w:lineRule="auto"/>
        <w:jc w:val="both"/>
        <w:rPr>
          <w:rFonts w:cstheme="minorHAnsi"/>
          <w:b/>
          <w:sz w:val="32"/>
          <w:szCs w:val="32"/>
        </w:rPr>
      </w:pPr>
    </w:p>
    <w:p w14:paraId="4A63CA99" w14:textId="77777777" w:rsidR="00A240A2" w:rsidRPr="00AC4091" w:rsidRDefault="00A240A2" w:rsidP="00A240A2">
      <w:pPr>
        <w:spacing w:line="276" w:lineRule="auto"/>
        <w:jc w:val="both"/>
        <w:rPr>
          <w:rFonts w:cstheme="minorHAnsi"/>
          <w:b/>
        </w:rPr>
      </w:pPr>
      <w:r w:rsidRPr="00AC4091">
        <w:rPr>
          <w:rFonts w:cstheme="minorHAnsi"/>
          <w:b/>
        </w:rPr>
        <w:t>1.GÜN: ISTANBUL - HAVANA – VARADERO</w:t>
      </w:r>
    </w:p>
    <w:p w14:paraId="716032A2" w14:textId="77777777" w:rsidR="00A240A2" w:rsidRPr="00AC4091" w:rsidRDefault="00A240A2" w:rsidP="00A240A2">
      <w:pPr>
        <w:spacing w:line="276" w:lineRule="auto"/>
        <w:jc w:val="both"/>
        <w:rPr>
          <w:rFonts w:cstheme="minorHAnsi"/>
          <w:bCs/>
        </w:rPr>
      </w:pPr>
      <w:r w:rsidRPr="00AC4091">
        <w:rPr>
          <w:rFonts w:cstheme="minorHAnsi"/>
          <w:bCs/>
        </w:rPr>
        <w:t>Havana Uluslararası Jose Marti Havalimanı’na varış. Havana'ya varışımızın ardından şehir turumuzu yapıyoruz. Tur esnasında  Devrim Meydanı, Columbus Mezarlığı, Malecon ve şehrin modern bölgeleri Vedado ve Miramar görülecek yerler arasında yer almaktadır. Öğle yemeği yerel restoranda alınacaktır. Yemek sonrasında Varadero’ya transfer. Otele varış ve check-in. Akşam yemeği ve konaklama otelimizde.</w:t>
      </w:r>
    </w:p>
    <w:p w14:paraId="12837601" w14:textId="77777777" w:rsidR="00A240A2" w:rsidRPr="00AC4091" w:rsidRDefault="00A240A2" w:rsidP="00A240A2">
      <w:pPr>
        <w:spacing w:line="276" w:lineRule="auto"/>
        <w:jc w:val="both"/>
        <w:rPr>
          <w:rFonts w:cstheme="minorHAnsi"/>
          <w:bCs/>
        </w:rPr>
      </w:pPr>
    </w:p>
    <w:p w14:paraId="5852AF4C" w14:textId="77777777" w:rsidR="00A240A2" w:rsidRPr="00AC4091" w:rsidRDefault="00A240A2" w:rsidP="00A240A2">
      <w:pPr>
        <w:spacing w:line="276" w:lineRule="auto"/>
        <w:jc w:val="both"/>
        <w:rPr>
          <w:rFonts w:cstheme="minorHAnsi"/>
          <w:b/>
        </w:rPr>
      </w:pPr>
      <w:r w:rsidRPr="00AC4091">
        <w:rPr>
          <w:rFonts w:cstheme="minorHAnsi"/>
          <w:b/>
        </w:rPr>
        <w:t>2.GÜN: VARADERO</w:t>
      </w:r>
    </w:p>
    <w:p w14:paraId="771BD384" w14:textId="77777777" w:rsidR="00A240A2" w:rsidRPr="00AC4091" w:rsidRDefault="00A240A2" w:rsidP="00A240A2">
      <w:pPr>
        <w:spacing w:line="276" w:lineRule="auto"/>
        <w:jc w:val="both"/>
        <w:rPr>
          <w:rFonts w:cstheme="minorHAnsi"/>
          <w:bCs/>
        </w:rPr>
      </w:pPr>
      <w:r w:rsidRPr="00AC4091">
        <w:rPr>
          <w:rFonts w:cstheme="minorHAnsi"/>
          <w:bCs/>
        </w:rPr>
        <w:t xml:space="preserve">Kahvaltının ardından tüm gün serbest zaman. Dileyen misafirlerimiz </w:t>
      </w:r>
      <w:r w:rsidRPr="00DD09E8">
        <w:rPr>
          <w:rFonts w:cstheme="minorHAnsi"/>
          <w:b/>
        </w:rPr>
        <w:t>ekstra</w:t>
      </w:r>
      <w:r w:rsidRPr="00AC4091">
        <w:rPr>
          <w:rFonts w:cstheme="minorHAnsi"/>
          <w:bCs/>
        </w:rPr>
        <w:t xml:space="preserve"> düzenlenecek olan Katamaran turuna </w:t>
      </w:r>
      <w:r w:rsidRPr="00DD09E8">
        <w:rPr>
          <w:rFonts w:cstheme="minorHAnsi"/>
          <w:b/>
        </w:rPr>
        <w:t>(Kişi Başı 155-USD</w:t>
      </w:r>
      <w:r w:rsidRPr="00AC4091">
        <w:rPr>
          <w:rFonts w:cstheme="minorHAnsi"/>
          <w:bCs/>
        </w:rPr>
        <w:t xml:space="preserve"> ) katılım sağlayabilir.</w:t>
      </w:r>
    </w:p>
    <w:p w14:paraId="018E7827" w14:textId="77777777" w:rsidR="00A240A2" w:rsidRPr="00AC4091" w:rsidRDefault="00A240A2" w:rsidP="00A240A2">
      <w:pPr>
        <w:spacing w:line="276" w:lineRule="auto"/>
        <w:jc w:val="both"/>
        <w:rPr>
          <w:rFonts w:cstheme="minorHAnsi"/>
          <w:bCs/>
        </w:rPr>
      </w:pPr>
      <w:r w:rsidRPr="00AC4091">
        <w:rPr>
          <w:rFonts w:cstheme="minorHAnsi"/>
          <w:bCs/>
        </w:rPr>
        <w:t>Sabah 08:30 da otelden limana hareket. Katamaran ile saat 09:00’da limandan ayrılarak Cayo Blanco adasına doğru yola çıkıyoruz. Adaya varmadan önce yunuslarla yaklaşık 15 dakikalık interaktif bir karşılaşma, mercan bariyerinde yüzme deneyimi. Daha sonra adaya geçip, burada deniz ve güneşin tadını beyaz kumların üzerinde palmiye ağaçlarının gölgesinde çıkartıyoruz. Öğle yemeğimizi deniz ürünlerinden oluşan (ıstakoz, karides vb) muhteşem bir açık büfeden alıyoruz. Gün boyunca ayrıca teknede ücretsiz içeceklerle serinliyoruz. Tur sonrası saat 15:00 de adadan ayrılıyoruz. Saat 17:30 gibi otele varış.</w:t>
      </w:r>
    </w:p>
    <w:p w14:paraId="51A413C2" w14:textId="77777777" w:rsidR="00A240A2" w:rsidRPr="00AC4091" w:rsidRDefault="00A240A2" w:rsidP="00A240A2">
      <w:pPr>
        <w:spacing w:line="276" w:lineRule="auto"/>
        <w:jc w:val="both"/>
        <w:rPr>
          <w:rFonts w:cstheme="minorHAnsi"/>
          <w:b/>
        </w:rPr>
      </w:pPr>
    </w:p>
    <w:p w14:paraId="1E96DE09" w14:textId="77777777" w:rsidR="00A240A2" w:rsidRPr="00AC4091" w:rsidRDefault="00A240A2" w:rsidP="00A240A2">
      <w:pPr>
        <w:spacing w:line="276" w:lineRule="auto"/>
        <w:jc w:val="both"/>
        <w:rPr>
          <w:rFonts w:cstheme="minorHAnsi"/>
          <w:b/>
          <w:bCs/>
        </w:rPr>
      </w:pPr>
      <w:r w:rsidRPr="00AC4091">
        <w:rPr>
          <w:rFonts w:cstheme="minorHAnsi"/>
          <w:b/>
        </w:rPr>
        <w:t xml:space="preserve">3.GÜN: </w:t>
      </w:r>
      <w:r w:rsidRPr="00AC4091">
        <w:rPr>
          <w:rFonts w:cstheme="minorHAnsi"/>
          <w:b/>
          <w:bCs/>
        </w:rPr>
        <w:t>VARADERO-SANTA CLARA-TRINIDAD</w:t>
      </w:r>
    </w:p>
    <w:p w14:paraId="74745B93" w14:textId="2D9B06D1" w:rsidR="00A240A2" w:rsidRDefault="00A240A2" w:rsidP="00A240A2">
      <w:pPr>
        <w:spacing w:line="276" w:lineRule="auto"/>
        <w:jc w:val="both"/>
        <w:rPr>
          <w:rFonts w:cstheme="minorHAnsi"/>
          <w:bCs/>
        </w:rPr>
      </w:pPr>
      <w:r w:rsidRPr="00AC4091">
        <w:rPr>
          <w:rFonts w:cstheme="minorHAnsi"/>
          <w:bCs/>
        </w:rPr>
        <w:t>Sabah otelde alacağımız kahvaltı sonrası Villa Santa Clara şehrine doğru yola çıkacağız. Şehir turumuzda, devrimin önemli liderleri efsanevi Comandante Che Guevara tarafından ele geçirilen ve Batista ordularının neredeyse tüm cephanesini taşıyan zırhlı tren müze parkını, savaşın en ateşli kısmını geçtiği bugün bile eski Hilton Otelin’de kurşun izlerinin görüldüğü Parque Vidal’i görüp o günleri daha yakından hissedeceğiz. Küçük bir gerilla grubunun başında iken 9 Ekim 1967’de Bolivya’da yaralı olarak yakalanıp infaz edilen ve 30 yıl sonra cesedinin getirilerek defnedildiği Che Guevera’nın Mozolesini ve “El Che” nin ünlü veda mektubunun çivi yazısı ile yazılmış anıtı ile heykelini göreceğiz. Öğle yemeğini yerel bir restoranda alıyoruz. Santa Clara gezimizden sonra Trinidad'a doğru yola çıkıyoruz. XVIII.-XIX. Yüzyıllar arasında şeker üretimiyle zenginleşen, Kübalıların gurur duyduğu günümüze Koloniyal dönem mimarisi örnekleri ile dünya üzerinde en iyi korunmuş UNESCO tarafından Dünya Mirası listesine alınan Trinidad şehrini yakından tanıyacağız. Taş sokaklarında yürürken eski zamanlara yolculuk yaptığımızı hissedecek, Trinidad’a has limon suyu, bal ve Küba Rom’unun karışımı Canchanchara içerek serinleyeceğiz. Tur sonrasında otele transfer. Akşam yemeği ve konaklama otelimizde.</w:t>
      </w:r>
    </w:p>
    <w:p w14:paraId="45250138" w14:textId="77777777" w:rsidR="00A240A2" w:rsidRPr="00AC4091" w:rsidRDefault="00A240A2" w:rsidP="00A240A2">
      <w:pPr>
        <w:spacing w:line="276" w:lineRule="auto"/>
        <w:jc w:val="both"/>
        <w:rPr>
          <w:rFonts w:cstheme="minorHAnsi"/>
          <w:bCs/>
        </w:rPr>
      </w:pPr>
    </w:p>
    <w:p w14:paraId="2EEA08E5" w14:textId="77777777" w:rsidR="00A240A2" w:rsidRPr="00AC4091" w:rsidRDefault="00A240A2" w:rsidP="00A240A2">
      <w:pPr>
        <w:spacing w:line="276" w:lineRule="auto"/>
        <w:jc w:val="both"/>
        <w:rPr>
          <w:rFonts w:cstheme="minorHAnsi"/>
          <w:bCs/>
        </w:rPr>
      </w:pPr>
    </w:p>
    <w:p w14:paraId="747C63BA" w14:textId="77777777" w:rsidR="00A240A2" w:rsidRDefault="00A240A2" w:rsidP="00A240A2">
      <w:pPr>
        <w:spacing w:line="276" w:lineRule="auto"/>
        <w:jc w:val="both"/>
        <w:rPr>
          <w:rFonts w:cstheme="minorHAnsi"/>
          <w:b/>
          <w:bCs/>
        </w:rPr>
      </w:pPr>
    </w:p>
    <w:p w14:paraId="636401A5" w14:textId="37AC9FD4" w:rsidR="00A240A2" w:rsidRPr="00AC4091" w:rsidRDefault="00A240A2" w:rsidP="00A240A2">
      <w:pPr>
        <w:spacing w:line="276" w:lineRule="auto"/>
        <w:jc w:val="both"/>
        <w:rPr>
          <w:rFonts w:cstheme="minorHAnsi"/>
          <w:b/>
          <w:bCs/>
        </w:rPr>
      </w:pPr>
      <w:r w:rsidRPr="00AC4091">
        <w:rPr>
          <w:rFonts w:cstheme="minorHAnsi"/>
          <w:b/>
          <w:bCs/>
        </w:rPr>
        <w:t>4.GÜN TRİNİDAD-CIENFUEGOS-HAVANA</w:t>
      </w:r>
    </w:p>
    <w:p w14:paraId="0EA00996" w14:textId="77777777" w:rsidR="00A240A2" w:rsidRPr="00AC4091" w:rsidRDefault="00A240A2" w:rsidP="00A240A2">
      <w:pPr>
        <w:spacing w:line="276" w:lineRule="auto"/>
        <w:jc w:val="both"/>
        <w:rPr>
          <w:rFonts w:cstheme="minorHAnsi"/>
          <w:bCs/>
        </w:rPr>
      </w:pPr>
      <w:r w:rsidRPr="00AC4091">
        <w:rPr>
          <w:rFonts w:cstheme="minorHAnsi"/>
          <w:bCs/>
        </w:rPr>
        <w:t>Sabah otelde alacağımız kahvaltı sonrası, Küba’nın en güzel şehirlerinden olan Cienfuegos’a doğru yola çıkıyoruz. Panoramik Cienfuegos gezimize başlıyoruz. Öğle yemeği sonrası 1819 yılında Fransız yerleşimciler tarafından kurulan 2005 yılında UNESCO tarafından koruma altına alınmış bu güzel şehir Cienfuegos’u geziyoruz. Jose Marti Parkını parkı çevreleyen Tomas Terry Tiyatrosunu, Colegio de San Lorenzo devlet dairelerini göreceğiz. Şehri gezdikten sonra Havana’ya doğru yola çıkıyoruz. Geceleme otelimizde.</w:t>
      </w:r>
    </w:p>
    <w:p w14:paraId="2C9C6F86" w14:textId="77777777" w:rsidR="00A240A2" w:rsidRPr="00AC4091" w:rsidRDefault="00A240A2" w:rsidP="00A240A2">
      <w:pPr>
        <w:spacing w:line="276" w:lineRule="auto"/>
        <w:jc w:val="both"/>
        <w:rPr>
          <w:rFonts w:cstheme="minorHAnsi"/>
          <w:bCs/>
        </w:rPr>
      </w:pPr>
    </w:p>
    <w:p w14:paraId="086F2BB8" w14:textId="77777777" w:rsidR="00A240A2" w:rsidRPr="00AC4091" w:rsidRDefault="00A240A2" w:rsidP="00A240A2">
      <w:pPr>
        <w:spacing w:line="276" w:lineRule="auto"/>
        <w:jc w:val="both"/>
        <w:rPr>
          <w:rFonts w:cstheme="minorHAnsi"/>
          <w:b/>
          <w:bCs/>
        </w:rPr>
      </w:pPr>
      <w:r w:rsidRPr="00AC4091">
        <w:rPr>
          <w:rFonts w:cstheme="minorHAnsi"/>
          <w:b/>
          <w:bCs/>
        </w:rPr>
        <w:t>5.GÜN HAVANA</w:t>
      </w:r>
    </w:p>
    <w:p w14:paraId="28D07EE7" w14:textId="0705F1D2" w:rsidR="00A240A2" w:rsidRDefault="00A240A2" w:rsidP="00A240A2">
      <w:pPr>
        <w:spacing w:line="276" w:lineRule="auto"/>
        <w:jc w:val="both"/>
        <w:rPr>
          <w:rFonts w:cstheme="minorHAnsi"/>
          <w:bCs/>
        </w:rPr>
      </w:pPr>
      <w:r w:rsidRPr="00AC4091">
        <w:rPr>
          <w:rFonts w:cstheme="minorHAnsi"/>
          <w:bCs/>
        </w:rPr>
        <w:t>Kahvaltının ardından Vinales Vadisi ve Pinar del Rio turu. UNESCO Dünya Mirası listesinde bulunan ve dünyaca ünlü Küba purolarının tütünlerinin yetiştiği Vinales Vadisi’ne hareket ediyoruz. Yaklaşık 3 saat sürecek yolculuğumuzun ardından Pinar del Rio’ya varış ve panoramik şehir turu. Ardından Küba purolarının resmi olarak üretildiği fabrikada puro yapımını ve kültürünü yakından tanıyacağız. Dileyen misafirlerimiz burada orijinal Küba purolarını satın alabilirler. Daha sonra Vinales vadisine geçerek tütün tarlalarını, yerel tütün çiftliklerini görebileceğiz. ( Puro fabrikasının kapalı olduğu günlerde, Yerel bir puro çiftliğini ziyaret edip, hem puro yapımı hakkında bilgi alıyoruz hem de dilersek alışveriş yapabiliyoruz)  Ardından Ressam ve bilim adamı Leovigildo González Morillo tarafından yapılan, kayaların üzerine çizilmiş, tarih öncesi yaşamı anlatan duvar resmini göreceğiz. (Mural de la Prehistoria). Turumuzun devamında yerel restoranda öğle yemeğimizi alıyoruz. Yemek sonrası “ Indian cave” diye adlandırılan mağarayı geziyoruz. Günün sonunda Vinales Vadisi’nin tamamına hakim bir manzaraya sahip tepede fotoğraf molası verdikten sonra Havana'ya geri dönüyoruz. Geceleme otelimizde.</w:t>
      </w:r>
    </w:p>
    <w:p w14:paraId="61A13B5C" w14:textId="77777777" w:rsidR="00A240A2" w:rsidRDefault="00A240A2" w:rsidP="00A240A2">
      <w:pPr>
        <w:spacing w:line="276" w:lineRule="auto"/>
        <w:jc w:val="both"/>
        <w:rPr>
          <w:rFonts w:cstheme="minorHAnsi"/>
          <w:bCs/>
        </w:rPr>
      </w:pPr>
    </w:p>
    <w:p w14:paraId="59C978C9" w14:textId="77777777" w:rsidR="00A240A2" w:rsidRPr="00AC4091" w:rsidRDefault="00A240A2" w:rsidP="00A240A2">
      <w:pPr>
        <w:spacing w:line="276" w:lineRule="auto"/>
        <w:jc w:val="both"/>
        <w:rPr>
          <w:rFonts w:cstheme="minorHAnsi"/>
          <w:b/>
          <w:bCs/>
        </w:rPr>
      </w:pPr>
      <w:r w:rsidRPr="00AC4091">
        <w:rPr>
          <w:rFonts w:cstheme="minorHAnsi"/>
          <w:b/>
          <w:bCs/>
        </w:rPr>
        <w:t>6.GÜN HAVANA</w:t>
      </w:r>
    </w:p>
    <w:p w14:paraId="212B9967" w14:textId="77777777" w:rsidR="00A240A2" w:rsidRPr="00AC4091" w:rsidRDefault="00A240A2" w:rsidP="00A240A2">
      <w:pPr>
        <w:spacing w:line="276" w:lineRule="auto"/>
        <w:jc w:val="both"/>
        <w:rPr>
          <w:rFonts w:cstheme="minorHAnsi"/>
          <w:bCs/>
        </w:rPr>
      </w:pPr>
      <w:r w:rsidRPr="00AC4091">
        <w:rPr>
          <w:rFonts w:cstheme="minorHAnsi"/>
          <w:bCs/>
        </w:rPr>
        <w:t>Kahvaltının ardında</w:t>
      </w:r>
      <w:r w:rsidRPr="00AC4091">
        <w:rPr>
          <w:rFonts w:cstheme="minorHAnsi"/>
        </w:rPr>
        <w:t>n </w:t>
      </w:r>
      <w:r w:rsidRPr="00AC4091">
        <w:rPr>
          <w:rFonts w:cstheme="minorHAnsi"/>
          <w:bCs/>
        </w:rPr>
        <w:t>Benzersiz Havana Turu</w:t>
      </w:r>
      <w:r>
        <w:rPr>
          <w:rFonts w:cstheme="minorHAnsi"/>
          <w:b/>
          <w:bCs/>
        </w:rPr>
        <w:t xml:space="preserve">. </w:t>
      </w:r>
      <w:r w:rsidRPr="00AC4091">
        <w:rPr>
          <w:rFonts w:cstheme="minorHAnsi"/>
          <w:bCs/>
        </w:rPr>
        <w:t xml:space="preserve">1958 yılının sonunda Küba devrimine kadar Amerika’dan ithal edilmiş, daha sonra konulan ambargoya istinaden bir daha ülkeye sokulma şansı olmayan ve günümüzde de aktif olarak kullanılmakta olan Eski Amerika arabaları ile otelden ayrılıyoruz. Bu renkli araçlar ile Küba sokaklarında yapacağımız yaklaşık iki saatlik gezi sonrası Küba’nın Picassos’u olarak da bilinen Jose Fuster’in, yaşadığı dönem boyunca dekore ettiği resimler, seramikler ve çizimler yoluyla dekore edip açık hava sergisine dönüşen mahallesini göreceğiz. Bu gezinin ardından ismini Fernando Hamel’den alan modern sanatçıların merkezi olan hamel sokağını göreceğiz. Ardından Havana’yı tepeden görebileceğimiz Küba’nın efsanevi kahramanı Che Guevara’nın evini ziyaret edeceğiz. Öğle yemeği yerel restoranda. Yemek sonrası turumuza Havana’nın en keyifli caddelerinden birisi olan Prado caddesine geçiyoruz. Batista rejimi döneminde saray olarak kullanılmış devrim sonrasında da halkın hizmetine </w:t>
      </w:r>
      <w:r w:rsidRPr="00AC4091">
        <w:rPr>
          <w:rFonts w:cstheme="minorHAnsi"/>
          <w:bCs/>
        </w:rPr>
        <w:lastRenderedPageBreak/>
        <w:t>müze olarak açılan Devrim Müzesini gezeceğiz. Küba’nın en büyük müzesi olan Devrim Müzesinde, Küba bağımsızlık savaşı ve Küba Devrimi dönemlerinden kalma silahları, tanları ve eşyaları görebileceğiz. Tur sonrası otelimize dönüyoruz. Geceleme otelimizde. </w:t>
      </w:r>
    </w:p>
    <w:p w14:paraId="20A8CADA" w14:textId="77777777" w:rsidR="00A240A2" w:rsidRPr="00AC4091" w:rsidRDefault="00A240A2" w:rsidP="00A240A2">
      <w:pPr>
        <w:spacing w:line="276" w:lineRule="auto"/>
        <w:jc w:val="both"/>
        <w:rPr>
          <w:rFonts w:cstheme="minorHAnsi"/>
          <w:bCs/>
        </w:rPr>
      </w:pPr>
      <w:r w:rsidRPr="00AC4091">
        <w:rPr>
          <w:rFonts w:cstheme="minorHAnsi"/>
          <w:bCs/>
        </w:rPr>
        <w:t>Akşam dileyen misafirlerimiz ile </w:t>
      </w:r>
      <w:r w:rsidRPr="00AC4091">
        <w:rPr>
          <w:rFonts w:cstheme="minorHAnsi"/>
          <w:b/>
          <w:bCs/>
        </w:rPr>
        <w:t xml:space="preserve">ekstra </w:t>
      </w:r>
      <w:r w:rsidRPr="00DD09E8">
        <w:rPr>
          <w:rFonts w:cstheme="minorHAnsi"/>
        </w:rPr>
        <w:t>akşam yemekli</w:t>
      </w:r>
      <w:r w:rsidRPr="00AC4091">
        <w:rPr>
          <w:rFonts w:cstheme="minorHAnsi"/>
          <w:bCs/>
        </w:rPr>
        <w:t xml:space="preserve"> Bueno Vista turumuzu yapacağız ( </w:t>
      </w:r>
      <w:r w:rsidRPr="00DD09E8">
        <w:rPr>
          <w:rFonts w:cstheme="minorHAnsi"/>
          <w:b/>
        </w:rPr>
        <w:t>Kişi Başı 110-USD</w:t>
      </w:r>
      <w:r w:rsidRPr="00AC4091">
        <w:rPr>
          <w:rFonts w:cstheme="minorHAnsi"/>
          <w:bCs/>
        </w:rPr>
        <w:t>). </w:t>
      </w:r>
      <w:r w:rsidRPr="00AC4091">
        <w:rPr>
          <w:rFonts w:cstheme="minorHAnsi"/>
          <w:b/>
          <w:bCs/>
        </w:rPr>
        <w:t> </w:t>
      </w:r>
      <w:r w:rsidRPr="00AC4091">
        <w:rPr>
          <w:rFonts w:cstheme="minorHAnsi"/>
          <w:bCs/>
        </w:rPr>
        <w:t>Küba’nın efsane grubu Bueno Vista Social Club eşliğinde EL Guajirito Restoranda alıyoruz. Konaklama otelimizde.  </w:t>
      </w:r>
    </w:p>
    <w:p w14:paraId="067ADD26" w14:textId="77777777" w:rsidR="00A240A2" w:rsidRPr="00AC4091" w:rsidRDefault="00A240A2" w:rsidP="00A240A2">
      <w:pPr>
        <w:spacing w:line="276" w:lineRule="auto"/>
        <w:jc w:val="both"/>
        <w:rPr>
          <w:rFonts w:cstheme="minorHAnsi"/>
          <w:bCs/>
        </w:rPr>
      </w:pPr>
    </w:p>
    <w:p w14:paraId="3282A703" w14:textId="77777777" w:rsidR="00A240A2" w:rsidRPr="00AC4091" w:rsidRDefault="00A240A2" w:rsidP="00A240A2">
      <w:pPr>
        <w:spacing w:line="276" w:lineRule="auto"/>
        <w:jc w:val="both"/>
        <w:rPr>
          <w:rFonts w:cstheme="minorHAnsi"/>
          <w:b/>
          <w:bCs/>
        </w:rPr>
      </w:pPr>
      <w:r w:rsidRPr="00AC4091">
        <w:rPr>
          <w:rFonts w:cstheme="minorHAnsi"/>
          <w:b/>
          <w:bCs/>
        </w:rPr>
        <w:t>7.GÜN HAVANA</w:t>
      </w:r>
    </w:p>
    <w:p w14:paraId="10BBBE4C" w14:textId="1554FAEF" w:rsidR="00A240A2" w:rsidRDefault="00A240A2" w:rsidP="00A240A2">
      <w:pPr>
        <w:spacing w:line="276" w:lineRule="auto"/>
        <w:jc w:val="both"/>
        <w:rPr>
          <w:rFonts w:cstheme="minorHAnsi"/>
          <w:b/>
          <w:bCs/>
        </w:rPr>
      </w:pPr>
      <w:r w:rsidRPr="00AC4091">
        <w:rPr>
          <w:rFonts w:cstheme="minorHAnsi"/>
          <w:bCs/>
        </w:rPr>
        <w:t>Kahvaltısının ardından son 20 yılını Küba’ da geçiren ünlü yazar Ernest Hemingway’ in izlerini takip etmek üzere öğle yemekli Hemingway Gezisi’ ne başlıyoruz. ‘’Çanlar Kimin için Çalıyor‘’ romanından kazandığı para ile aldığı, bugün Hemingway Müzesi’ ni olarak kullanılan muhteşem La Vigia çiftliğindeki evi La Finca’yı gezeceğiz. Kuş bakışı Havana manzarası eşliğinde kendimizi Hemingway’in başyapıtı olan “Yaşlı Adam ve Deniz” (The Old Man and The Sea) adlı eserinin içinde bulacağız. Pulitzer ve Nobel ödüllü Hemingway’ in, kapitalizm karşıtı düşüncelerinden dolayı akıl hastanesine yatırılmasını, elektro şok ile hafızasına zarar verilmesini hatırlayarak gerçeği tüm çıplaklığı ile hissedeceğiz. Öğle yemeğimizi Hemingway'in de severek ziyaret edip vakit geçirdiği kasabada Las Terrazas de Cojimar'da alıyoruz. Gezinin ardından dinlenmek için otelimize geçiyoruz. Geceleme Havana’daki otelimizde</w:t>
      </w:r>
      <w:r>
        <w:rPr>
          <w:rFonts w:cstheme="minorHAnsi"/>
          <w:bCs/>
        </w:rPr>
        <w:t xml:space="preserve">. </w:t>
      </w:r>
    </w:p>
    <w:p w14:paraId="0D802BC6" w14:textId="77777777" w:rsidR="00A240A2" w:rsidRDefault="00A240A2" w:rsidP="00A240A2">
      <w:pPr>
        <w:spacing w:line="276" w:lineRule="auto"/>
        <w:jc w:val="both"/>
        <w:rPr>
          <w:rFonts w:cstheme="minorHAnsi"/>
          <w:b/>
          <w:bCs/>
        </w:rPr>
      </w:pPr>
    </w:p>
    <w:p w14:paraId="091C0D52" w14:textId="77777777" w:rsidR="00A240A2" w:rsidRPr="00AC4091" w:rsidRDefault="00A240A2" w:rsidP="00A240A2">
      <w:pPr>
        <w:spacing w:line="276" w:lineRule="auto"/>
        <w:jc w:val="both"/>
        <w:rPr>
          <w:rFonts w:cstheme="minorHAnsi"/>
          <w:b/>
          <w:bCs/>
        </w:rPr>
      </w:pPr>
      <w:r w:rsidRPr="00AC4091">
        <w:rPr>
          <w:rFonts w:cstheme="minorHAnsi"/>
          <w:b/>
          <w:bCs/>
        </w:rPr>
        <w:t>8.GÜN HAVANA-İSTANBUL</w:t>
      </w:r>
    </w:p>
    <w:p w14:paraId="1437B3B8" w14:textId="77777777" w:rsidR="00A240A2" w:rsidRDefault="00A240A2" w:rsidP="00A240A2">
      <w:pPr>
        <w:spacing w:line="276" w:lineRule="auto"/>
        <w:jc w:val="both"/>
        <w:rPr>
          <w:rFonts w:cstheme="minorHAnsi"/>
          <w:bCs/>
        </w:rPr>
      </w:pPr>
      <w:r w:rsidRPr="00AC4091">
        <w:rPr>
          <w:rFonts w:cstheme="minorHAnsi"/>
          <w:bCs/>
        </w:rPr>
        <w:t>Kahvaltının ardından havaalanına transfer.</w:t>
      </w:r>
    </w:p>
    <w:p w14:paraId="35A56B17" w14:textId="77777777" w:rsidR="00A240A2" w:rsidRDefault="00A240A2" w:rsidP="00A240A2">
      <w:pPr>
        <w:spacing w:line="276" w:lineRule="auto"/>
        <w:jc w:val="both"/>
        <w:rPr>
          <w:rFonts w:cstheme="minorHAnsi"/>
          <w:bCs/>
        </w:rPr>
      </w:pPr>
    </w:p>
    <w:p w14:paraId="1023E06D" w14:textId="77777777" w:rsidR="00A240A2" w:rsidRDefault="00A240A2" w:rsidP="00A240A2">
      <w:pPr>
        <w:spacing w:line="276" w:lineRule="auto"/>
        <w:jc w:val="both"/>
        <w:rPr>
          <w:rFonts w:cstheme="minorHAnsi"/>
          <w:bCs/>
        </w:rPr>
      </w:pPr>
    </w:p>
    <w:p w14:paraId="0284CBFC" w14:textId="77777777" w:rsidR="00A240A2" w:rsidRPr="00A240A2" w:rsidRDefault="00A240A2" w:rsidP="00A240A2">
      <w:pPr>
        <w:spacing w:line="276" w:lineRule="auto"/>
        <w:jc w:val="both"/>
        <w:rPr>
          <w:rFonts w:cstheme="minorHAnsi"/>
        </w:rPr>
      </w:pPr>
      <w:r w:rsidRPr="00A240A2">
        <w:rPr>
          <w:rFonts w:cstheme="minorHAnsi"/>
        </w:rPr>
        <w:t>Oteller:</w:t>
      </w:r>
    </w:p>
    <w:p w14:paraId="3B924409" w14:textId="77777777" w:rsidR="00A240A2" w:rsidRPr="00AC4091" w:rsidRDefault="00A240A2" w:rsidP="00A240A2">
      <w:pPr>
        <w:spacing w:line="276" w:lineRule="auto"/>
        <w:jc w:val="both"/>
        <w:rPr>
          <w:rFonts w:cstheme="minorHAnsi"/>
          <w:bCs/>
        </w:rPr>
      </w:pPr>
      <w:r w:rsidRPr="00AC4091">
        <w:rPr>
          <w:rFonts w:cstheme="minorHAnsi"/>
          <w:bCs/>
        </w:rPr>
        <w:t xml:space="preserve">5*Iberostar Selection </w:t>
      </w:r>
      <w:r>
        <w:rPr>
          <w:rFonts w:cstheme="minorHAnsi"/>
          <w:bCs/>
        </w:rPr>
        <w:t xml:space="preserve">La </w:t>
      </w:r>
      <w:r w:rsidRPr="00AC4091">
        <w:rPr>
          <w:rFonts w:cstheme="minorHAnsi"/>
          <w:bCs/>
        </w:rPr>
        <w:t>Havana</w:t>
      </w:r>
      <w:r>
        <w:rPr>
          <w:rFonts w:cstheme="minorHAnsi"/>
          <w:bCs/>
        </w:rPr>
        <w:t xml:space="preserve"> vb. </w:t>
      </w:r>
      <w:r w:rsidRPr="00AC4091">
        <w:rPr>
          <w:rFonts w:cstheme="minorHAnsi"/>
          <w:bCs/>
        </w:rPr>
        <w:t>-B&amp;B</w:t>
      </w:r>
    </w:p>
    <w:p w14:paraId="7548DDAB" w14:textId="77777777" w:rsidR="00A240A2" w:rsidRPr="00AC4091" w:rsidRDefault="00A240A2" w:rsidP="00A240A2">
      <w:pPr>
        <w:spacing w:line="276" w:lineRule="auto"/>
        <w:jc w:val="both"/>
        <w:rPr>
          <w:rFonts w:cstheme="minorHAnsi"/>
          <w:bCs/>
        </w:rPr>
      </w:pPr>
      <w:r w:rsidRPr="00AC4091">
        <w:rPr>
          <w:rFonts w:cstheme="minorHAnsi"/>
          <w:bCs/>
        </w:rPr>
        <w:t>4*Memories Trinidad</w:t>
      </w:r>
      <w:r>
        <w:rPr>
          <w:rFonts w:cstheme="minorHAnsi"/>
          <w:bCs/>
        </w:rPr>
        <w:t xml:space="preserve"> vb.</w:t>
      </w:r>
      <w:r w:rsidRPr="00AC4091">
        <w:rPr>
          <w:rFonts w:cstheme="minorHAnsi"/>
          <w:bCs/>
        </w:rPr>
        <w:t>-AI</w:t>
      </w:r>
      <w:r>
        <w:rPr>
          <w:rFonts w:cstheme="minorHAnsi"/>
          <w:bCs/>
        </w:rPr>
        <w:t>l</w:t>
      </w:r>
    </w:p>
    <w:p w14:paraId="076CD625" w14:textId="77777777" w:rsidR="00A240A2" w:rsidRDefault="00A240A2" w:rsidP="00A240A2">
      <w:pPr>
        <w:spacing w:line="276" w:lineRule="auto"/>
        <w:jc w:val="both"/>
        <w:rPr>
          <w:rFonts w:cstheme="minorHAnsi"/>
          <w:bCs/>
        </w:rPr>
      </w:pPr>
      <w:r w:rsidRPr="00AC4091">
        <w:rPr>
          <w:rFonts w:cstheme="minorHAnsi"/>
          <w:bCs/>
        </w:rPr>
        <w:t>5*Selectum Family Resort Varadero</w:t>
      </w:r>
      <w:r>
        <w:rPr>
          <w:rFonts w:cstheme="minorHAnsi"/>
          <w:bCs/>
        </w:rPr>
        <w:t xml:space="preserve"> vb.</w:t>
      </w:r>
      <w:r w:rsidRPr="00AC4091">
        <w:rPr>
          <w:rFonts w:cstheme="minorHAnsi"/>
          <w:bCs/>
        </w:rPr>
        <w:t>-AIl</w:t>
      </w:r>
    </w:p>
    <w:p w14:paraId="75600801" w14:textId="77777777" w:rsidR="00A240A2" w:rsidRDefault="00A240A2" w:rsidP="00A240A2">
      <w:pPr>
        <w:spacing w:line="276" w:lineRule="auto"/>
        <w:jc w:val="both"/>
        <w:rPr>
          <w:rFonts w:cstheme="minorHAnsi"/>
          <w:bCs/>
        </w:rPr>
      </w:pPr>
    </w:p>
    <w:p w14:paraId="002001E8" w14:textId="77777777" w:rsidR="00A240A2" w:rsidRPr="000B4750" w:rsidRDefault="00A240A2" w:rsidP="00A240A2">
      <w:pPr>
        <w:spacing w:line="276" w:lineRule="auto"/>
        <w:jc w:val="both"/>
        <w:rPr>
          <w:rFonts w:cstheme="minorHAnsi"/>
          <w:b/>
        </w:rPr>
      </w:pPr>
      <w:r w:rsidRPr="000B4750">
        <w:rPr>
          <w:rFonts w:cstheme="minorHAnsi"/>
          <w:b/>
          <w:highlight w:val="yellow"/>
        </w:rPr>
        <w:t>THY UÇUŞ DETAY:</w:t>
      </w:r>
    </w:p>
    <w:p w14:paraId="66F5D85A" w14:textId="77777777" w:rsidR="00A240A2" w:rsidRPr="00032D83" w:rsidRDefault="00A240A2" w:rsidP="00A240A2">
      <w:pPr>
        <w:spacing w:line="276" w:lineRule="auto"/>
        <w:jc w:val="both"/>
        <w:rPr>
          <w:rFonts w:cstheme="minorHAnsi"/>
          <w:bCs/>
          <w:lang w:val="en-US"/>
        </w:rPr>
      </w:pPr>
      <w:r w:rsidRPr="00032D83">
        <w:rPr>
          <w:rFonts w:cstheme="minorHAnsi"/>
          <w:bCs/>
          <w:lang w:val="en-US"/>
        </w:rPr>
        <w:t>TK 183 31</w:t>
      </w:r>
      <w:proofErr w:type="gramStart"/>
      <w:r w:rsidRPr="00032D83">
        <w:rPr>
          <w:rFonts w:cstheme="minorHAnsi"/>
          <w:bCs/>
          <w:lang w:val="en-US"/>
        </w:rPr>
        <w:t>MAR  ISTHAV</w:t>
      </w:r>
      <w:proofErr w:type="gramEnd"/>
      <w:r w:rsidRPr="00032D83">
        <w:rPr>
          <w:rFonts w:cstheme="minorHAnsi"/>
          <w:bCs/>
          <w:lang w:val="en-US"/>
        </w:rPr>
        <w:t xml:space="preserve">  0150 0730 </w:t>
      </w:r>
    </w:p>
    <w:p w14:paraId="0079E1F2" w14:textId="77777777" w:rsidR="00A240A2" w:rsidRPr="00032D83" w:rsidRDefault="00A240A2" w:rsidP="00A240A2">
      <w:pPr>
        <w:spacing w:line="276" w:lineRule="auto"/>
        <w:jc w:val="both"/>
        <w:rPr>
          <w:rFonts w:cstheme="minorHAnsi"/>
          <w:bCs/>
          <w:lang w:val="en-US"/>
        </w:rPr>
      </w:pPr>
      <w:r w:rsidRPr="00032D83">
        <w:rPr>
          <w:rFonts w:cstheme="minorHAnsi"/>
          <w:bCs/>
          <w:lang w:val="en-US"/>
        </w:rPr>
        <w:t>TK 183 07</w:t>
      </w:r>
      <w:proofErr w:type="gramStart"/>
      <w:r w:rsidRPr="00032D83">
        <w:rPr>
          <w:rFonts w:cstheme="minorHAnsi"/>
          <w:bCs/>
          <w:lang w:val="en-US"/>
        </w:rPr>
        <w:t>APR  HAVIST</w:t>
      </w:r>
      <w:proofErr w:type="gramEnd"/>
      <w:r w:rsidRPr="00032D83">
        <w:rPr>
          <w:rFonts w:cstheme="minorHAnsi"/>
          <w:bCs/>
          <w:lang w:val="en-US"/>
        </w:rPr>
        <w:t xml:space="preserve"> 0900 0900*</w:t>
      </w:r>
    </w:p>
    <w:p w14:paraId="5EDDBC55" w14:textId="77777777" w:rsidR="00A240A2" w:rsidRDefault="00A240A2" w:rsidP="00A240A2">
      <w:pPr>
        <w:spacing w:line="276" w:lineRule="auto"/>
        <w:jc w:val="both"/>
        <w:rPr>
          <w:rFonts w:cstheme="minorHAnsi"/>
          <w:bCs/>
        </w:rPr>
      </w:pPr>
    </w:p>
    <w:tbl>
      <w:tblPr>
        <w:tblW w:w="898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4"/>
        <w:gridCol w:w="4351"/>
        <w:gridCol w:w="1759"/>
      </w:tblGrid>
      <w:tr w:rsidR="00A240A2" w:rsidRPr="00AC4091" w14:paraId="0C1746BA" w14:textId="77777777" w:rsidTr="00375858">
        <w:trPr>
          <w:trHeight w:val="575"/>
          <w:tblCellSpacing w:w="15" w:type="dxa"/>
        </w:trPr>
        <w:tc>
          <w:tcPr>
            <w:tcW w:w="0" w:type="auto"/>
            <w:vAlign w:val="center"/>
            <w:hideMark/>
          </w:tcPr>
          <w:p w14:paraId="7B8EE44A" w14:textId="77777777" w:rsidR="00A240A2" w:rsidRPr="00AC4091" w:rsidRDefault="00A240A2" w:rsidP="00375858">
            <w:pPr>
              <w:spacing w:line="276" w:lineRule="auto"/>
              <w:jc w:val="both"/>
              <w:rPr>
                <w:rFonts w:cstheme="minorHAnsi"/>
                <w:bCs/>
              </w:rPr>
            </w:pPr>
            <w:r w:rsidRPr="00AC4091">
              <w:rPr>
                <w:rFonts w:cstheme="minorHAnsi"/>
                <w:b/>
                <w:bCs/>
              </w:rPr>
              <w:t>Dönem</w:t>
            </w:r>
          </w:p>
        </w:tc>
        <w:tc>
          <w:tcPr>
            <w:tcW w:w="4321" w:type="dxa"/>
            <w:vAlign w:val="center"/>
            <w:hideMark/>
          </w:tcPr>
          <w:p w14:paraId="33D8E744" w14:textId="77777777" w:rsidR="00A240A2" w:rsidRPr="00AC4091" w:rsidRDefault="00A240A2" w:rsidP="00375858">
            <w:pPr>
              <w:spacing w:line="276" w:lineRule="auto"/>
              <w:jc w:val="both"/>
              <w:rPr>
                <w:rFonts w:cstheme="minorHAnsi"/>
                <w:bCs/>
              </w:rPr>
            </w:pPr>
            <w:r>
              <w:rPr>
                <w:rFonts w:cstheme="minorHAnsi"/>
                <w:b/>
                <w:bCs/>
              </w:rPr>
              <w:t xml:space="preserve">    </w:t>
            </w:r>
            <w:r w:rsidRPr="00AC4091">
              <w:rPr>
                <w:rFonts w:cstheme="minorHAnsi"/>
                <w:b/>
                <w:bCs/>
              </w:rPr>
              <w:t>Çift kişilik odada kişi başı paket fiyatı</w:t>
            </w:r>
          </w:p>
        </w:tc>
        <w:tc>
          <w:tcPr>
            <w:tcW w:w="1714" w:type="dxa"/>
            <w:vAlign w:val="center"/>
            <w:hideMark/>
          </w:tcPr>
          <w:p w14:paraId="232CE343" w14:textId="77777777" w:rsidR="00A240A2" w:rsidRPr="00AC4091" w:rsidRDefault="00A240A2" w:rsidP="00375858">
            <w:pPr>
              <w:spacing w:line="276" w:lineRule="auto"/>
              <w:jc w:val="both"/>
              <w:rPr>
                <w:rFonts w:cstheme="minorHAnsi"/>
                <w:bCs/>
              </w:rPr>
            </w:pPr>
            <w:r w:rsidRPr="00AC4091">
              <w:rPr>
                <w:rFonts w:cstheme="minorHAnsi"/>
                <w:b/>
                <w:bCs/>
              </w:rPr>
              <w:t>Sng Farkı</w:t>
            </w:r>
          </w:p>
        </w:tc>
      </w:tr>
      <w:tr w:rsidR="00A240A2" w:rsidRPr="00AC4091" w14:paraId="204F9585" w14:textId="77777777" w:rsidTr="00375858">
        <w:trPr>
          <w:trHeight w:val="554"/>
          <w:tblCellSpacing w:w="15" w:type="dxa"/>
        </w:trPr>
        <w:tc>
          <w:tcPr>
            <w:tcW w:w="0" w:type="auto"/>
            <w:vAlign w:val="center"/>
            <w:hideMark/>
          </w:tcPr>
          <w:p w14:paraId="740108B0" w14:textId="77777777" w:rsidR="00A240A2" w:rsidRPr="00AC4091" w:rsidRDefault="00A240A2" w:rsidP="00375858">
            <w:pPr>
              <w:spacing w:line="276" w:lineRule="auto"/>
              <w:jc w:val="both"/>
              <w:rPr>
                <w:rFonts w:cstheme="minorHAnsi"/>
                <w:bCs/>
              </w:rPr>
            </w:pPr>
            <w:r w:rsidRPr="00AC4091">
              <w:rPr>
                <w:rFonts w:cstheme="minorHAnsi"/>
                <w:bCs/>
              </w:rPr>
              <w:t>31 Mart-07 Nisan 2025</w:t>
            </w:r>
          </w:p>
        </w:tc>
        <w:tc>
          <w:tcPr>
            <w:tcW w:w="4321" w:type="dxa"/>
            <w:vAlign w:val="center"/>
            <w:hideMark/>
          </w:tcPr>
          <w:p w14:paraId="66B72DD7" w14:textId="77777777" w:rsidR="00A240A2" w:rsidRPr="00AC4091" w:rsidRDefault="00A240A2" w:rsidP="00375858">
            <w:pPr>
              <w:spacing w:line="276" w:lineRule="auto"/>
              <w:jc w:val="both"/>
              <w:rPr>
                <w:rFonts w:cstheme="minorHAnsi"/>
                <w:bCs/>
              </w:rPr>
            </w:pPr>
            <w:r>
              <w:rPr>
                <w:rFonts w:cstheme="minorHAnsi"/>
                <w:bCs/>
              </w:rPr>
              <w:t xml:space="preserve">   </w:t>
            </w:r>
            <w:r w:rsidRPr="00AC4091">
              <w:rPr>
                <w:rFonts w:cstheme="minorHAnsi"/>
                <w:bCs/>
              </w:rPr>
              <w:t>2.</w:t>
            </w:r>
            <w:r>
              <w:rPr>
                <w:rFonts w:cstheme="minorHAnsi"/>
                <w:bCs/>
              </w:rPr>
              <w:t>5</w:t>
            </w:r>
            <w:r w:rsidRPr="00AC4091">
              <w:rPr>
                <w:rFonts w:cstheme="minorHAnsi"/>
                <w:bCs/>
              </w:rPr>
              <w:t>90 USD</w:t>
            </w:r>
          </w:p>
        </w:tc>
        <w:tc>
          <w:tcPr>
            <w:tcW w:w="1714" w:type="dxa"/>
            <w:vAlign w:val="center"/>
            <w:hideMark/>
          </w:tcPr>
          <w:p w14:paraId="1C666C25" w14:textId="77777777" w:rsidR="00A240A2" w:rsidRPr="00AC4091" w:rsidRDefault="00A240A2" w:rsidP="00375858">
            <w:pPr>
              <w:spacing w:line="276" w:lineRule="auto"/>
              <w:jc w:val="both"/>
              <w:rPr>
                <w:rFonts w:cstheme="minorHAnsi"/>
                <w:bCs/>
              </w:rPr>
            </w:pPr>
            <w:r w:rsidRPr="00AC4091">
              <w:rPr>
                <w:rFonts w:cstheme="minorHAnsi"/>
                <w:bCs/>
              </w:rPr>
              <w:t>180 USD</w:t>
            </w:r>
          </w:p>
        </w:tc>
      </w:tr>
    </w:tbl>
    <w:p w14:paraId="2827CD22" w14:textId="77777777" w:rsidR="00A240A2" w:rsidRDefault="00A240A2" w:rsidP="00A240A2">
      <w:pPr>
        <w:spacing w:line="276" w:lineRule="auto"/>
        <w:jc w:val="both"/>
        <w:rPr>
          <w:rFonts w:cstheme="minorHAnsi"/>
          <w:bCs/>
        </w:rPr>
      </w:pPr>
    </w:p>
    <w:p w14:paraId="19F56593" w14:textId="77777777" w:rsidR="00A240A2" w:rsidRDefault="00A240A2" w:rsidP="00A240A2">
      <w:pPr>
        <w:spacing w:line="276" w:lineRule="auto"/>
        <w:jc w:val="both"/>
        <w:rPr>
          <w:rFonts w:cstheme="minorHAnsi"/>
          <w:b/>
          <w:color w:val="FF0000"/>
        </w:rPr>
      </w:pPr>
    </w:p>
    <w:p w14:paraId="3F82399D" w14:textId="77777777" w:rsidR="00A240A2" w:rsidRPr="00AC4091" w:rsidRDefault="00A240A2" w:rsidP="00A240A2">
      <w:pPr>
        <w:spacing w:line="276" w:lineRule="auto"/>
        <w:jc w:val="both"/>
        <w:rPr>
          <w:rFonts w:cstheme="minorHAnsi"/>
          <w:b/>
          <w:color w:val="FF0000"/>
        </w:rPr>
      </w:pPr>
    </w:p>
    <w:p w14:paraId="67C4EF5A" w14:textId="77777777" w:rsidR="00A240A2" w:rsidRDefault="00A240A2" w:rsidP="00A240A2">
      <w:pPr>
        <w:spacing w:line="276" w:lineRule="auto"/>
        <w:jc w:val="both"/>
        <w:rPr>
          <w:rFonts w:cstheme="minorHAnsi"/>
          <w:b/>
          <w:color w:val="FF0000"/>
        </w:rPr>
      </w:pPr>
    </w:p>
    <w:p w14:paraId="7646722B" w14:textId="01E921DE" w:rsidR="00A240A2" w:rsidRDefault="00A240A2" w:rsidP="00A240A2">
      <w:pPr>
        <w:spacing w:line="276" w:lineRule="auto"/>
        <w:jc w:val="both"/>
        <w:rPr>
          <w:rFonts w:cstheme="minorHAnsi"/>
          <w:b/>
          <w:color w:val="FF0000"/>
        </w:rPr>
      </w:pPr>
      <w:r w:rsidRPr="00AC4091">
        <w:rPr>
          <w:rFonts w:cstheme="minorHAnsi"/>
          <w:b/>
          <w:color w:val="FF0000"/>
        </w:rPr>
        <w:t>FİYATA DAHİL OLAN HİZMETLER</w:t>
      </w:r>
    </w:p>
    <w:p w14:paraId="0796DD8D" w14:textId="77777777" w:rsidR="00A240A2" w:rsidRPr="002C0F9D" w:rsidRDefault="00A240A2" w:rsidP="00A240A2">
      <w:pPr>
        <w:spacing w:line="276" w:lineRule="auto"/>
        <w:jc w:val="both"/>
        <w:rPr>
          <w:rFonts w:cstheme="minorHAnsi"/>
          <w:bCs/>
        </w:rPr>
      </w:pPr>
      <w:r w:rsidRPr="00AC4091">
        <w:rPr>
          <w:rFonts w:ascii="Segoe UI Emoji" w:hAnsi="Segoe UI Emoji" w:cs="Segoe UI Emoji"/>
          <w:bCs/>
        </w:rPr>
        <w:t>✅</w:t>
      </w:r>
      <w:r w:rsidRPr="00AC4091">
        <w:rPr>
          <w:rFonts w:cstheme="minorHAnsi"/>
          <w:bCs/>
        </w:rPr>
        <w:t xml:space="preserve"> THY ile ekonomik sınıf İstanbul-Havana-İstanbul uçak bileti</w:t>
      </w:r>
    </w:p>
    <w:p w14:paraId="41BE1C80" w14:textId="77777777" w:rsidR="00A240A2" w:rsidRPr="00AC4091" w:rsidRDefault="00A240A2" w:rsidP="00A240A2">
      <w:pPr>
        <w:spacing w:line="276" w:lineRule="auto"/>
        <w:jc w:val="both"/>
        <w:rPr>
          <w:rFonts w:cstheme="minorHAnsi"/>
          <w:bCs/>
        </w:rPr>
      </w:pPr>
      <w:r w:rsidRPr="00AC4091">
        <w:rPr>
          <w:rFonts w:ascii="Segoe UI Emoji" w:hAnsi="Segoe UI Emoji" w:cs="Segoe UI Emoji"/>
          <w:bCs/>
        </w:rPr>
        <w:t>✅</w:t>
      </w:r>
      <w:r w:rsidRPr="00AC4091">
        <w:rPr>
          <w:rFonts w:cstheme="minorHAnsi"/>
          <w:bCs/>
        </w:rPr>
        <w:t xml:space="preserve"> 4 gece Havana’da oda kahvaltı konaklama</w:t>
      </w:r>
    </w:p>
    <w:p w14:paraId="35582FC5" w14:textId="77777777" w:rsidR="00A240A2" w:rsidRPr="00AC4091" w:rsidRDefault="00A240A2" w:rsidP="00A240A2">
      <w:pPr>
        <w:spacing w:line="276" w:lineRule="auto"/>
        <w:jc w:val="both"/>
        <w:rPr>
          <w:rFonts w:cstheme="minorHAnsi"/>
          <w:bCs/>
        </w:rPr>
      </w:pPr>
      <w:r w:rsidRPr="00AC4091">
        <w:rPr>
          <w:rFonts w:ascii="Segoe UI Emoji" w:hAnsi="Segoe UI Emoji" w:cs="Segoe UI Emoji"/>
          <w:bCs/>
        </w:rPr>
        <w:t>✅</w:t>
      </w:r>
      <w:r w:rsidRPr="00AC4091">
        <w:rPr>
          <w:rFonts w:cstheme="minorHAnsi"/>
          <w:bCs/>
        </w:rPr>
        <w:t xml:space="preserve"> 1 gece Trinidad’da her şey dahil konaklama </w:t>
      </w:r>
    </w:p>
    <w:p w14:paraId="132D672B" w14:textId="77777777" w:rsidR="00A240A2" w:rsidRPr="00AC4091" w:rsidRDefault="00A240A2" w:rsidP="00A240A2">
      <w:pPr>
        <w:spacing w:line="276" w:lineRule="auto"/>
        <w:jc w:val="both"/>
        <w:rPr>
          <w:rFonts w:cstheme="minorHAnsi"/>
          <w:bCs/>
        </w:rPr>
      </w:pPr>
      <w:r w:rsidRPr="00AC4091">
        <w:rPr>
          <w:rFonts w:ascii="Segoe UI Emoji" w:hAnsi="Segoe UI Emoji" w:cs="Segoe UI Emoji"/>
          <w:bCs/>
        </w:rPr>
        <w:t>✅</w:t>
      </w:r>
      <w:r w:rsidRPr="00AC4091">
        <w:rPr>
          <w:rFonts w:cstheme="minorHAnsi"/>
          <w:bCs/>
        </w:rPr>
        <w:t xml:space="preserve"> 2 gece Varadero’da her şey dahil konaklama</w:t>
      </w:r>
    </w:p>
    <w:p w14:paraId="4FDBA4DA" w14:textId="77777777" w:rsidR="00A240A2" w:rsidRPr="00AC4091" w:rsidRDefault="00A240A2" w:rsidP="00A240A2">
      <w:pPr>
        <w:spacing w:line="276" w:lineRule="auto"/>
        <w:jc w:val="both"/>
        <w:rPr>
          <w:rFonts w:cstheme="minorHAnsi"/>
          <w:bCs/>
        </w:rPr>
      </w:pPr>
      <w:r w:rsidRPr="00AC4091">
        <w:rPr>
          <w:rFonts w:ascii="Segoe UI Emoji" w:hAnsi="Segoe UI Emoji" w:cs="Segoe UI Emoji"/>
          <w:bCs/>
        </w:rPr>
        <w:t>✅</w:t>
      </w:r>
      <w:r w:rsidRPr="00AC4091">
        <w:rPr>
          <w:rFonts w:cstheme="minorHAnsi"/>
          <w:bCs/>
        </w:rPr>
        <w:t xml:space="preserve"> Alan–otel–alan transferleri </w:t>
      </w:r>
    </w:p>
    <w:p w14:paraId="38501CEE" w14:textId="77777777" w:rsidR="00A240A2" w:rsidRPr="00AC4091" w:rsidRDefault="00A240A2" w:rsidP="00A240A2">
      <w:pPr>
        <w:spacing w:line="276" w:lineRule="auto"/>
        <w:jc w:val="both"/>
        <w:rPr>
          <w:rFonts w:cstheme="minorHAnsi"/>
          <w:bCs/>
        </w:rPr>
      </w:pPr>
      <w:r w:rsidRPr="00AC4091">
        <w:rPr>
          <w:rFonts w:ascii="Segoe UI Emoji" w:hAnsi="Segoe UI Emoji" w:cs="Segoe UI Emoji"/>
          <w:bCs/>
        </w:rPr>
        <w:t>✅</w:t>
      </w:r>
      <w:r w:rsidRPr="00AC4091">
        <w:rPr>
          <w:rFonts w:cstheme="minorHAnsi"/>
          <w:bCs/>
        </w:rPr>
        <w:t xml:space="preserve"> Pinar del Rio &amp; Vinales Turu ve öğle yemeği (1 içecek dahil) </w:t>
      </w:r>
    </w:p>
    <w:p w14:paraId="7472B937" w14:textId="77777777" w:rsidR="00A240A2" w:rsidRPr="00AC4091" w:rsidRDefault="00A240A2" w:rsidP="00A240A2">
      <w:pPr>
        <w:spacing w:line="276" w:lineRule="auto"/>
        <w:jc w:val="both"/>
        <w:rPr>
          <w:rFonts w:cstheme="minorHAnsi"/>
          <w:bCs/>
        </w:rPr>
      </w:pPr>
      <w:r w:rsidRPr="00AC4091">
        <w:rPr>
          <w:rFonts w:ascii="Segoe UI Emoji" w:hAnsi="Segoe UI Emoji" w:cs="Segoe UI Emoji"/>
          <w:bCs/>
        </w:rPr>
        <w:t>✅</w:t>
      </w:r>
      <w:r w:rsidRPr="00AC4091">
        <w:rPr>
          <w:rFonts w:cstheme="minorHAnsi"/>
          <w:bCs/>
        </w:rPr>
        <w:t xml:space="preserve"> Havana Şehir turu ve öğle yemeği (1 içecek dahil)</w:t>
      </w:r>
    </w:p>
    <w:p w14:paraId="70385C41" w14:textId="77777777" w:rsidR="00A240A2" w:rsidRPr="00AC4091" w:rsidRDefault="00A240A2" w:rsidP="00A240A2">
      <w:pPr>
        <w:spacing w:line="276" w:lineRule="auto"/>
        <w:jc w:val="both"/>
        <w:rPr>
          <w:rFonts w:cstheme="minorHAnsi"/>
          <w:bCs/>
        </w:rPr>
      </w:pPr>
      <w:r w:rsidRPr="00AC4091">
        <w:rPr>
          <w:rFonts w:ascii="Segoe UI Emoji" w:hAnsi="Segoe UI Emoji" w:cs="Segoe UI Emoji"/>
          <w:bCs/>
        </w:rPr>
        <w:t>✅</w:t>
      </w:r>
      <w:r w:rsidRPr="00AC4091">
        <w:rPr>
          <w:rFonts w:cstheme="minorHAnsi"/>
          <w:bCs/>
        </w:rPr>
        <w:t xml:space="preserve"> Benzersiz Havana Turu + 2 Saat Amerikan arabaları gezisi ve öğle yemeği (1 içecek dahil)</w:t>
      </w:r>
    </w:p>
    <w:p w14:paraId="3D380B65" w14:textId="77777777" w:rsidR="00A240A2" w:rsidRPr="00AC4091" w:rsidRDefault="00A240A2" w:rsidP="00A240A2">
      <w:pPr>
        <w:spacing w:line="276" w:lineRule="auto"/>
        <w:jc w:val="both"/>
        <w:rPr>
          <w:rFonts w:cstheme="minorHAnsi"/>
          <w:bCs/>
        </w:rPr>
      </w:pPr>
      <w:r w:rsidRPr="00AC4091">
        <w:rPr>
          <w:rFonts w:ascii="Segoe UI Emoji" w:hAnsi="Segoe UI Emoji" w:cs="Segoe UI Emoji"/>
          <w:bCs/>
        </w:rPr>
        <w:t>✅</w:t>
      </w:r>
      <w:r w:rsidRPr="00AC4091">
        <w:rPr>
          <w:rFonts w:cstheme="minorHAnsi"/>
          <w:bCs/>
        </w:rPr>
        <w:t xml:space="preserve"> Yol üzeri Cienfuegos şehir turu ve öğle yemeği (1 içecek dahil) </w:t>
      </w:r>
    </w:p>
    <w:p w14:paraId="2A19FD2E" w14:textId="77777777" w:rsidR="00A240A2" w:rsidRPr="00AC4091" w:rsidRDefault="00A240A2" w:rsidP="00A240A2">
      <w:pPr>
        <w:spacing w:line="276" w:lineRule="auto"/>
        <w:jc w:val="both"/>
        <w:rPr>
          <w:rFonts w:cstheme="minorHAnsi"/>
          <w:bCs/>
        </w:rPr>
      </w:pPr>
      <w:r w:rsidRPr="00AC4091">
        <w:rPr>
          <w:rFonts w:ascii="Segoe UI Emoji" w:hAnsi="Segoe UI Emoji" w:cs="Segoe UI Emoji"/>
          <w:bCs/>
        </w:rPr>
        <w:t>✅</w:t>
      </w:r>
      <w:r w:rsidRPr="00AC4091">
        <w:rPr>
          <w:rFonts w:cstheme="minorHAnsi"/>
          <w:bCs/>
        </w:rPr>
        <w:t xml:space="preserve"> Yol üzeri Santa Clara şehir turu ve öğle yemeği (1 içecek dahil)</w:t>
      </w:r>
    </w:p>
    <w:p w14:paraId="42129F3C" w14:textId="77777777" w:rsidR="00A240A2" w:rsidRPr="00AC4091" w:rsidRDefault="00A240A2" w:rsidP="00A240A2">
      <w:pPr>
        <w:spacing w:line="276" w:lineRule="auto"/>
        <w:jc w:val="both"/>
        <w:rPr>
          <w:rFonts w:cstheme="minorHAnsi"/>
          <w:bCs/>
        </w:rPr>
      </w:pPr>
      <w:r w:rsidRPr="00AC4091">
        <w:rPr>
          <w:rFonts w:ascii="Segoe UI Emoji" w:hAnsi="Segoe UI Emoji" w:cs="Segoe UI Emoji"/>
          <w:bCs/>
        </w:rPr>
        <w:t>✅</w:t>
      </w:r>
      <w:r w:rsidRPr="00AC4091">
        <w:rPr>
          <w:rFonts w:cstheme="minorHAnsi"/>
          <w:bCs/>
        </w:rPr>
        <w:t xml:space="preserve"> Trinidad şehir turu</w:t>
      </w:r>
    </w:p>
    <w:p w14:paraId="5F738C40" w14:textId="77777777" w:rsidR="00A240A2" w:rsidRPr="00AC4091" w:rsidRDefault="00A240A2" w:rsidP="00A240A2">
      <w:pPr>
        <w:spacing w:line="276" w:lineRule="auto"/>
        <w:jc w:val="both"/>
        <w:rPr>
          <w:rFonts w:cstheme="minorHAnsi"/>
          <w:bCs/>
        </w:rPr>
      </w:pPr>
      <w:r w:rsidRPr="00AC4091">
        <w:rPr>
          <w:rFonts w:ascii="Segoe UI Emoji" w:hAnsi="Segoe UI Emoji" w:cs="Segoe UI Emoji"/>
          <w:bCs/>
        </w:rPr>
        <w:t>✅</w:t>
      </w:r>
      <w:r w:rsidRPr="00AC4091">
        <w:rPr>
          <w:rFonts w:cstheme="minorHAnsi"/>
          <w:bCs/>
        </w:rPr>
        <w:t xml:space="preserve"> Hemingway Turu ve öğle yemeği (1 içecek dahil) </w:t>
      </w:r>
    </w:p>
    <w:p w14:paraId="6ED849B7" w14:textId="77777777" w:rsidR="00A240A2" w:rsidRDefault="00A240A2" w:rsidP="00A240A2">
      <w:pPr>
        <w:spacing w:line="276" w:lineRule="auto"/>
        <w:jc w:val="both"/>
        <w:rPr>
          <w:rFonts w:cstheme="minorHAnsi"/>
          <w:bCs/>
        </w:rPr>
      </w:pPr>
      <w:r w:rsidRPr="00AC4091">
        <w:rPr>
          <w:rFonts w:ascii="Segoe UI Emoji" w:hAnsi="Segoe UI Emoji" w:cs="Segoe UI Emoji"/>
          <w:bCs/>
        </w:rPr>
        <w:t>✅</w:t>
      </w:r>
      <w:r w:rsidRPr="00AC4091">
        <w:rPr>
          <w:rFonts w:cstheme="minorHAnsi"/>
          <w:bCs/>
        </w:rPr>
        <w:t xml:space="preserve"> Türkçe rehberlik hizmeti</w:t>
      </w:r>
    </w:p>
    <w:p w14:paraId="7A90E2D8" w14:textId="77777777" w:rsidR="00A240A2" w:rsidRDefault="00A240A2" w:rsidP="00A240A2">
      <w:pPr>
        <w:spacing w:line="276" w:lineRule="auto"/>
        <w:jc w:val="both"/>
        <w:rPr>
          <w:rFonts w:cstheme="minorHAnsi"/>
          <w:bCs/>
        </w:rPr>
      </w:pPr>
    </w:p>
    <w:p w14:paraId="4052EDA2" w14:textId="77777777" w:rsidR="00A240A2" w:rsidRDefault="00A240A2" w:rsidP="00A240A2">
      <w:pPr>
        <w:spacing w:line="276" w:lineRule="auto"/>
        <w:jc w:val="both"/>
        <w:rPr>
          <w:rFonts w:cstheme="minorHAnsi"/>
          <w:bCs/>
        </w:rPr>
      </w:pPr>
    </w:p>
    <w:p w14:paraId="48732E9A" w14:textId="77777777" w:rsidR="00A240A2" w:rsidRPr="00AC4091" w:rsidRDefault="00A240A2" w:rsidP="00A240A2">
      <w:pPr>
        <w:spacing w:line="276" w:lineRule="auto"/>
        <w:jc w:val="both"/>
        <w:rPr>
          <w:rFonts w:cstheme="minorHAnsi"/>
          <w:bCs/>
        </w:rPr>
      </w:pPr>
    </w:p>
    <w:p w14:paraId="05CFA01E" w14:textId="77777777" w:rsidR="00A240A2" w:rsidRPr="00AC4091" w:rsidRDefault="00A240A2" w:rsidP="00A240A2">
      <w:pPr>
        <w:spacing w:line="276" w:lineRule="auto"/>
        <w:jc w:val="both"/>
        <w:rPr>
          <w:rFonts w:cstheme="minorHAnsi"/>
          <w:b/>
          <w:color w:val="FF0000"/>
        </w:rPr>
      </w:pPr>
      <w:r w:rsidRPr="00AC4091">
        <w:rPr>
          <w:rFonts w:cstheme="minorHAnsi"/>
          <w:b/>
          <w:color w:val="FF0000"/>
        </w:rPr>
        <w:t>FİYATA DAHİL OLMAYAN HİZMETLER</w:t>
      </w:r>
    </w:p>
    <w:p w14:paraId="093E4E08" w14:textId="77777777" w:rsidR="00A240A2" w:rsidRPr="00AC4091" w:rsidRDefault="00A240A2" w:rsidP="00A240A2">
      <w:pPr>
        <w:spacing w:line="276" w:lineRule="auto"/>
        <w:jc w:val="both"/>
        <w:rPr>
          <w:rFonts w:cstheme="minorHAnsi"/>
          <w:bCs/>
        </w:rPr>
      </w:pPr>
      <w:r w:rsidRPr="00AC4091">
        <w:rPr>
          <w:rFonts w:ascii="Segoe UI Emoji" w:hAnsi="Segoe UI Emoji" w:cs="Segoe UI Emoji"/>
          <w:bCs/>
        </w:rPr>
        <w:t>❌</w:t>
      </w:r>
      <w:r w:rsidRPr="00AC4091">
        <w:rPr>
          <w:rFonts w:cstheme="minorHAnsi"/>
          <w:bCs/>
        </w:rPr>
        <w:t xml:space="preserve"> Küba Vizesi (40 USD) -Yeşil pasaportlara vize gerekmemektedir.)</w:t>
      </w:r>
    </w:p>
    <w:p w14:paraId="3644460C" w14:textId="77777777" w:rsidR="00A240A2" w:rsidRPr="00AC4091" w:rsidRDefault="00A240A2" w:rsidP="00A240A2">
      <w:pPr>
        <w:spacing w:line="276" w:lineRule="auto"/>
        <w:jc w:val="both"/>
        <w:rPr>
          <w:rFonts w:cstheme="minorHAnsi"/>
          <w:bCs/>
        </w:rPr>
      </w:pPr>
      <w:r w:rsidRPr="00AC4091">
        <w:rPr>
          <w:rFonts w:ascii="Segoe UI Emoji" w:hAnsi="Segoe UI Emoji" w:cs="Segoe UI Emoji"/>
          <w:bCs/>
        </w:rPr>
        <w:t>❌</w:t>
      </w:r>
      <w:r w:rsidRPr="00AC4091">
        <w:rPr>
          <w:rFonts w:cstheme="minorHAnsi"/>
          <w:bCs/>
        </w:rPr>
        <w:t xml:space="preserve"> Otel ekstraları</w:t>
      </w:r>
    </w:p>
    <w:p w14:paraId="74401C96" w14:textId="77777777" w:rsidR="00A240A2" w:rsidRPr="00AC4091" w:rsidRDefault="00A240A2" w:rsidP="00A240A2">
      <w:pPr>
        <w:spacing w:line="276" w:lineRule="auto"/>
        <w:jc w:val="both"/>
        <w:rPr>
          <w:rFonts w:cstheme="minorHAnsi"/>
          <w:bCs/>
        </w:rPr>
      </w:pPr>
      <w:r w:rsidRPr="00AC4091">
        <w:rPr>
          <w:rFonts w:ascii="Segoe UI Emoji" w:hAnsi="Segoe UI Emoji" w:cs="Segoe UI Emoji"/>
          <w:bCs/>
        </w:rPr>
        <w:t>❌</w:t>
      </w:r>
      <w:r w:rsidRPr="00AC4091">
        <w:rPr>
          <w:rFonts w:cstheme="minorHAnsi"/>
          <w:bCs/>
        </w:rPr>
        <w:t xml:space="preserve"> Kişisel harcamalar</w:t>
      </w:r>
    </w:p>
    <w:p w14:paraId="5A95ABB7" w14:textId="77777777" w:rsidR="00A240A2" w:rsidRPr="00AC4091" w:rsidRDefault="00A240A2" w:rsidP="00A240A2">
      <w:pPr>
        <w:spacing w:line="276" w:lineRule="auto"/>
        <w:jc w:val="both"/>
        <w:rPr>
          <w:rFonts w:cstheme="minorHAnsi"/>
          <w:bCs/>
        </w:rPr>
      </w:pPr>
      <w:r w:rsidRPr="00AC4091">
        <w:rPr>
          <w:rFonts w:ascii="Segoe UI Emoji" w:hAnsi="Segoe UI Emoji" w:cs="Segoe UI Emoji"/>
          <w:bCs/>
        </w:rPr>
        <w:t>❌</w:t>
      </w:r>
      <w:r w:rsidRPr="00AC4091">
        <w:rPr>
          <w:rFonts w:cstheme="minorHAnsi"/>
          <w:bCs/>
        </w:rPr>
        <w:t xml:space="preserve"> Seyahat sağlık sigortası</w:t>
      </w:r>
    </w:p>
    <w:p w14:paraId="3AE963D2" w14:textId="77777777" w:rsidR="00A240A2" w:rsidRPr="00AC4091" w:rsidRDefault="00A240A2" w:rsidP="00A240A2">
      <w:pPr>
        <w:spacing w:line="276" w:lineRule="auto"/>
        <w:jc w:val="both"/>
        <w:rPr>
          <w:rFonts w:cstheme="minorHAnsi"/>
          <w:bCs/>
        </w:rPr>
      </w:pPr>
      <w:r w:rsidRPr="00AC4091">
        <w:rPr>
          <w:rFonts w:ascii="Segoe UI Emoji" w:hAnsi="Segoe UI Emoji" w:cs="Segoe UI Emoji"/>
          <w:bCs/>
        </w:rPr>
        <w:t>❌</w:t>
      </w:r>
      <w:r w:rsidRPr="00AC4091">
        <w:rPr>
          <w:rFonts w:cstheme="minorHAnsi"/>
          <w:bCs/>
        </w:rPr>
        <w:t xml:space="preserve"> Yurtdışı çıkış harcı</w:t>
      </w:r>
    </w:p>
    <w:p w14:paraId="26A74F0D" w14:textId="77777777" w:rsidR="00A240A2" w:rsidRPr="00AC4091" w:rsidRDefault="00A240A2" w:rsidP="00A240A2">
      <w:pPr>
        <w:spacing w:line="276" w:lineRule="auto"/>
        <w:jc w:val="both"/>
        <w:rPr>
          <w:rFonts w:cstheme="minorHAnsi"/>
          <w:bCs/>
        </w:rPr>
      </w:pPr>
      <w:r w:rsidRPr="00AC4091">
        <w:rPr>
          <w:rFonts w:ascii="Segoe UI Emoji" w:hAnsi="Segoe UI Emoji" w:cs="Segoe UI Emoji"/>
          <w:bCs/>
        </w:rPr>
        <w:t>❌</w:t>
      </w:r>
      <w:r>
        <w:rPr>
          <w:rFonts w:ascii="Segoe UI Emoji" w:hAnsi="Segoe UI Emoji" w:cs="Segoe UI Emoji"/>
          <w:bCs/>
        </w:rPr>
        <w:t xml:space="preserve"> </w:t>
      </w:r>
      <w:r w:rsidRPr="00AC4091">
        <w:rPr>
          <w:rFonts w:cstheme="minorHAnsi"/>
          <w:bCs/>
        </w:rPr>
        <w:t>Ekstra turlar</w:t>
      </w:r>
    </w:p>
    <w:p w14:paraId="7B905E71" w14:textId="77777777" w:rsidR="00A240A2" w:rsidRPr="00AC4091" w:rsidRDefault="00A240A2" w:rsidP="00A240A2">
      <w:pPr>
        <w:spacing w:line="276" w:lineRule="auto"/>
        <w:jc w:val="both"/>
        <w:rPr>
          <w:rFonts w:cstheme="minorHAnsi"/>
          <w:bCs/>
        </w:rPr>
      </w:pPr>
    </w:p>
    <w:p w14:paraId="43AA3582" w14:textId="77777777" w:rsidR="009030B5" w:rsidRDefault="009030B5"/>
    <w:sectPr w:rsidR="009030B5" w:rsidSect="00A240A2">
      <w:headerReference w:type="default" r:id="rId6"/>
      <w:footerReference w:type="even" r:id="rId7"/>
      <w:footerReference w:type="default" r:id="rId8"/>
      <w:footerReference w:type="first" r:id="rId9"/>
      <w:pgSz w:w="11906" w:h="16838"/>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10C00" w14:textId="77777777" w:rsidR="00186ADB" w:rsidRDefault="00186ADB" w:rsidP="00D2164C">
      <w:r>
        <w:separator/>
      </w:r>
    </w:p>
  </w:endnote>
  <w:endnote w:type="continuationSeparator" w:id="0">
    <w:p w14:paraId="1551371F" w14:textId="77777777" w:rsidR="00186ADB" w:rsidRDefault="00186ADB" w:rsidP="00D21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EBC7E" w14:textId="2F623D5D" w:rsidR="00D2164C" w:rsidRDefault="00D2164C">
    <w:pPr>
      <w:pStyle w:val="Footer"/>
    </w:pPr>
    <w:r>
      <w:rPr>
        <w:noProof/>
      </w:rPr>
      <mc:AlternateContent>
        <mc:Choice Requires="wps">
          <w:drawing>
            <wp:anchor distT="0" distB="0" distL="0" distR="0" simplePos="0" relativeHeight="251659264" behindDoc="0" locked="0" layoutInCell="1" allowOverlap="1" wp14:anchorId="66D8D540" wp14:editId="624C640D">
              <wp:simplePos x="635" y="635"/>
              <wp:positionH relativeFrom="page">
                <wp:align>right</wp:align>
              </wp:positionH>
              <wp:positionV relativeFrom="page">
                <wp:align>bottom</wp:align>
              </wp:positionV>
              <wp:extent cx="556895" cy="370205"/>
              <wp:effectExtent l="0" t="0" r="0" b="0"/>
              <wp:wrapNone/>
              <wp:docPr id="1742922668" name="Metin Kutusu 2" descr="Gen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6895" cy="370205"/>
                      </a:xfrm>
                      <a:prstGeom prst="rect">
                        <a:avLst/>
                      </a:prstGeom>
                      <a:noFill/>
                      <a:ln>
                        <a:noFill/>
                      </a:ln>
                    </wps:spPr>
                    <wps:txbx>
                      <w:txbxContent>
                        <w:p w14:paraId="42FC293E" w14:textId="5EC6FAAD" w:rsidR="00D2164C" w:rsidRPr="00D2164C" w:rsidRDefault="00D2164C" w:rsidP="00D2164C">
                          <w:pPr>
                            <w:rPr>
                              <w:rFonts w:ascii="Calibri" w:eastAsia="Calibri" w:hAnsi="Calibri" w:cs="Calibri"/>
                              <w:noProof/>
                              <w:color w:val="008000"/>
                              <w:sz w:val="20"/>
                              <w:szCs w:val="20"/>
                            </w:rPr>
                          </w:pPr>
                          <w:r w:rsidRPr="00D2164C">
                            <w:rPr>
                              <w:rFonts w:ascii="Calibri" w:eastAsia="Calibri" w:hAnsi="Calibri" w:cs="Calibri"/>
                              <w:noProof/>
                              <w:color w:val="008000"/>
                              <w:sz w:val="20"/>
                              <w:szCs w:val="20"/>
                            </w:rPr>
                            <w:t>Genel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6D8D540" id="_x0000_t202" coordsize="21600,21600" o:spt="202" path="m,l,21600r21600,l21600,xe">
              <v:stroke joinstyle="miter"/>
              <v:path gradientshapeok="t" o:connecttype="rect"/>
            </v:shapetype>
            <v:shape id="Metin Kutusu 2" o:spid="_x0000_s1026" type="#_x0000_t202" alt="Genel" style="position:absolute;margin-left:-7.35pt;margin-top:0;width:43.85pt;height:29.1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BDDwIAABoEAAAOAAAAZHJzL2Uyb0RvYy54bWysU8Fu2zAMvQ/YPwi6L3ayuWuNOEXWIsOA&#10;oC2QDj0rshQbkERBUmJnXz9KdpKt26noRaZI+pF8fJrf9lqRg3C+BVPR6SSnRBgOdWt2Ff35vPp0&#10;TYkPzNRMgREVPQpPbxcfP8w7W4oZNKBq4QiCGF92tqJNCLbMMs8boZmfgBUGgxKcZgGvbpfVjnWI&#10;rlU2y/OrrANXWwdceI/e+yFIFwlfSsHDo5ReBKIqir2FdLp0buOZLeas3Dlmm5aPbbA3dKFZa7Do&#10;GeqeBUb2rv0HSrfcgQcZJhx0BlK2XKQZcJpp/mqaTcOsSLMgOd6eafLvB8sfDhv75Ejov0GPC4yE&#10;dNaXHp1xnl46Hb/YKcE4Ung80yb6QDg6i+Lq+qaghGPo89d8lhcRJbv8bJ0P3wVoEo2KOtxKIosd&#10;1j4MqaeUWMvAqlUqbUaZvxyIGT3ZpcNohX7bj21voT7iNA6GRXvLVy3WXDMfnpjDzeIAqNbwiIdU&#10;0FUURouSBtyv//ljPhKOUUo6VEpFDUqZEvXD4CKiqE6GS8as+JLn6N6m2/QmL+LN7PUdoAin+B4s&#10;TyZ6XVAnUzrQLyjmZayGIWY41qzo9mTehUG3+Bi4WC5TEorIsrA2G8sjdCQrMvncvzBnR7oD7ukB&#10;Tlpi5SvWh9z4p7fLfUDu00oisQObI98owLTU8bFEhf95T1mXJ734DQAA//8DAFBLAwQUAAYACAAA&#10;ACEAi100xNwAAAADAQAADwAAAGRycy9kb3ducmV2LnhtbEyPT0vEMBDF74LfIYzgRdzUf91Smy66&#10;4EGQBVfRa9qMbdlkUpJst/vtHb3oZeDxHu/9plrNzooJQxw8KbhaZCCQWm8G6hS8vz1dFiBi0mS0&#10;9YQKjhhhVZ+eVLo0/kCvOG1TJ7iEYqkV9CmNpZSx7dHpuPAjEntfPjidWIZOmqAPXO6svM6yXDo9&#10;EC/0esR1j+1uu3cKHi/iR/OyC8fnza3PP6d1bsdNrtT52fxwDyLhnP7C8IPP6FAzU+P3ZKKwCviR&#10;9HvZK5ZLEI2Cu+IGZF3J/+z1NwAAAP//AwBQSwECLQAUAAYACAAAACEAtoM4kv4AAADhAQAAEwAA&#10;AAAAAAAAAAAAAAAAAAAAW0NvbnRlbnRfVHlwZXNdLnhtbFBLAQItABQABgAIAAAAIQA4/SH/1gAA&#10;AJQBAAALAAAAAAAAAAAAAAAAAC8BAABfcmVscy8ucmVsc1BLAQItABQABgAIAAAAIQBSkbBDDwIA&#10;ABoEAAAOAAAAAAAAAAAAAAAAAC4CAABkcnMvZTJvRG9jLnhtbFBLAQItABQABgAIAAAAIQCLXTTE&#10;3AAAAAMBAAAPAAAAAAAAAAAAAAAAAGkEAABkcnMvZG93bnJldi54bWxQSwUGAAAAAAQABADzAAAA&#10;cgUAAAAA&#10;" filled="f" stroked="f">
              <v:textbox style="mso-fit-shape-to-text:t" inset="0,0,20pt,15pt">
                <w:txbxContent>
                  <w:p w14:paraId="42FC293E" w14:textId="5EC6FAAD" w:rsidR="00D2164C" w:rsidRPr="00D2164C" w:rsidRDefault="00D2164C" w:rsidP="00D2164C">
                    <w:pPr>
                      <w:rPr>
                        <w:rFonts w:ascii="Calibri" w:eastAsia="Calibri" w:hAnsi="Calibri" w:cs="Calibri"/>
                        <w:noProof/>
                        <w:color w:val="008000"/>
                        <w:sz w:val="20"/>
                        <w:szCs w:val="20"/>
                      </w:rPr>
                    </w:pPr>
                    <w:r w:rsidRPr="00D2164C">
                      <w:rPr>
                        <w:rFonts w:ascii="Calibri" w:eastAsia="Calibri" w:hAnsi="Calibri" w:cs="Calibri"/>
                        <w:noProof/>
                        <w:color w:val="008000"/>
                        <w:sz w:val="20"/>
                        <w:szCs w:val="20"/>
                      </w:rPr>
                      <w:t>Genel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3CFF1" w14:textId="6AB27ADB" w:rsidR="00D2164C" w:rsidRDefault="00D2164C">
    <w:pPr>
      <w:pStyle w:val="Footer"/>
    </w:pPr>
    <w:r>
      <w:rPr>
        <w:noProof/>
      </w:rPr>
      <w:drawing>
        <wp:anchor distT="0" distB="0" distL="114300" distR="114300" simplePos="0" relativeHeight="251664384" behindDoc="0" locked="0" layoutInCell="1" allowOverlap="1" wp14:anchorId="5C20062A" wp14:editId="0A74397F">
          <wp:simplePos x="0" y="0"/>
          <wp:positionH relativeFrom="margin">
            <wp:posOffset>-1290484</wp:posOffset>
          </wp:positionH>
          <wp:positionV relativeFrom="page">
            <wp:posOffset>10108114</wp:posOffset>
          </wp:positionV>
          <wp:extent cx="8280940" cy="717012"/>
          <wp:effectExtent l="0" t="0" r="0" b="0"/>
          <wp:wrapNone/>
          <wp:docPr id="405679396"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280940" cy="717012"/>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660288" behindDoc="0" locked="0" layoutInCell="1" allowOverlap="1" wp14:anchorId="505391E8" wp14:editId="24FC3495">
              <wp:simplePos x="914400" y="10058400"/>
              <wp:positionH relativeFrom="page">
                <wp:align>right</wp:align>
              </wp:positionH>
              <wp:positionV relativeFrom="page">
                <wp:align>bottom</wp:align>
              </wp:positionV>
              <wp:extent cx="556895" cy="370205"/>
              <wp:effectExtent l="0" t="0" r="0" b="0"/>
              <wp:wrapNone/>
              <wp:docPr id="2083819343" name="Metin Kutusu 3" descr="Gen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6895" cy="370205"/>
                      </a:xfrm>
                      <a:prstGeom prst="rect">
                        <a:avLst/>
                      </a:prstGeom>
                      <a:noFill/>
                      <a:ln>
                        <a:noFill/>
                      </a:ln>
                    </wps:spPr>
                    <wps:txbx>
                      <w:txbxContent>
                        <w:p w14:paraId="110AE1EF" w14:textId="698A3768" w:rsidR="00D2164C" w:rsidRPr="00D2164C" w:rsidRDefault="00D2164C" w:rsidP="00D2164C">
                          <w:pPr>
                            <w:rPr>
                              <w:rFonts w:ascii="Calibri" w:eastAsia="Calibri" w:hAnsi="Calibri" w:cs="Calibri"/>
                              <w:noProof/>
                              <w:color w:val="008000"/>
                              <w:sz w:val="20"/>
                              <w:szCs w:val="20"/>
                            </w:rPr>
                          </w:pPr>
                          <w:r w:rsidRPr="00D2164C">
                            <w:rPr>
                              <w:rFonts w:ascii="Calibri" w:eastAsia="Calibri" w:hAnsi="Calibri" w:cs="Calibri"/>
                              <w:noProof/>
                              <w:color w:val="008000"/>
                              <w:sz w:val="20"/>
                              <w:szCs w:val="20"/>
                            </w:rPr>
                            <w:t>Genel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05391E8" id="_x0000_t202" coordsize="21600,21600" o:spt="202" path="m,l,21600r21600,l21600,xe">
              <v:stroke joinstyle="miter"/>
              <v:path gradientshapeok="t" o:connecttype="rect"/>
            </v:shapetype>
            <v:shape id="Metin Kutusu 3" o:spid="_x0000_s1027" type="#_x0000_t202" alt="Genel" style="position:absolute;margin-left:-7.35pt;margin-top:0;width:43.85pt;height:29.1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PS4EgIAACEEAAAOAAAAZHJzL2Uyb0RvYy54bWysU8tu2zAQvBfoPxC815LdKk0Ey4GbwEUB&#10;IwngFDlTFGkJILkESVtyv75Lyo8k7anohVrurvYxM5zfDlqRvXC+A1PR6SSnRBgOTWe2Ff35vPp0&#10;TYkPzDRMgREVPQhPbxcfP8x7W4oZtKAa4QgWMb7sbUXbEGyZZZ63QjM/ASsMBiU4zQJe3TZrHOux&#10;ulbZLM+vsh5cYx1w4T1678cgXaT6UgoeHqX0IhBVUZwtpNOls45ntpizcuuYbTt+HIP9wxSadQab&#10;nkvds8DIznV/lNIdd+BBhgkHnYGUHRdpB9xmmr/bZtMyK9IuCI63Z5j8/yvLH/Yb++RIGL7BgARG&#10;QHrrS4/OuM8gnY5fnJRgHCE8nGETQyAcnUVxdX1TUMIx9PlrPsuLWCW7/GydD98FaBKNijpkJYHF&#10;9msfxtRTSuxlYNUplZhR5o0Da0ZPdpkwWmGoB9I1r6avoTngUg5Gvr3lqw5br5kPT8whwbgHijY8&#10;4iEV9BWFo0VJC+7X3/wxH3HHKCU9CqaiBhVNifphkI+orZPhkjErvuQ5uut0m97kRbyZnb4D1OIU&#10;n4XlyUSvC+pkSgf6BTW9jN0wxAzHnhWtT+ZdGOWLb4KL5TIloZYsC2uzsTyWjphFQJ+HF+bsEfWA&#10;dD3ASVKsfAf+mBv/9Ha5C0hBYibiO6J5hB11mLg9vpko9Nf3lHV52YvfAAAA//8DAFBLAwQUAAYA&#10;CAAAACEAi100xNwAAAADAQAADwAAAGRycy9kb3ducmV2LnhtbEyPT0vEMBDF74LfIYzgRdzUf91S&#10;my664EGQBVfRa9qMbdlkUpJst/vtHb3oZeDxHu/9plrNzooJQxw8KbhaZCCQWm8G6hS8vz1dFiBi&#10;0mS09YQKjhhhVZ+eVLo0/kCvOG1TJ7iEYqkV9CmNpZSx7dHpuPAjEntfPjidWIZOmqAPXO6svM6y&#10;XDo9EC/0esR1j+1uu3cKHi/iR/OyC8fnza3PP6d1bsdNrtT52fxwDyLhnP7C8IPP6FAzU+P3ZKKw&#10;CviR9HvZK5ZLEI2Cu+IGZF3J/+z1NwAAAP//AwBQSwECLQAUAAYACAAAACEAtoM4kv4AAADhAQAA&#10;EwAAAAAAAAAAAAAAAAAAAAAAW0NvbnRlbnRfVHlwZXNdLnhtbFBLAQItABQABgAIAAAAIQA4/SH/&#10;1gAAAJQBAAALAAAAAAAAAAAAAAAAAC8BAABfcmVscy8ucmVsc1BLAQItABQABgAIAAAAIQAIyPS4&#10;EgIAACEEAAAOAAAAAAAAAAAAAAAAAC4CAABkcnMvZTJvRG9jLnhtbFBLAQItABQABgAIAAAAIQCL&#10;XTTE3AAAAAMBAAAPAAAAAAAAAAAAAAAAAGwEAABkcnMvZG93bnJldi54bWxQSwUGAAAAAAQABADz&#10;AAAAdQUAAAAA&#10;" filled="f" stroked="f">
              <v:textbox style="mso-fit-shape-to-text:t" inset="0,0,20pt,15pt">
                <w:txbxContent>
                  <w:p w14:paraId="110AE1EF" w14:textId="698A3768" w:rsidR="00D2164C" w:rsidRPr="00D2164C" w:rsidRDefault="00D2164C" w:rsidP="00D2164C">
                    <w:pPr>
                      <w:rPr>
                        <w:rFonts w:ascii="Calibri" w:eastAsia="Calibri" w:hAnsi="Calibri" w:cs="Calibri"/>
                        <w:noProof/>
                        <w:color w:val="008000"/>
                        <w:sz w:val="20"/>
                        <w:szCs w:val="20"/>
                      </w:rPr>
                    </w:pPr>
                    <w:r w:rsidRPr="00D2164C">
                      <w:rPr>
                        <w:rFonts w:ascii="Calibri" w:eastAsia="Calibri" w:hAnsi="Calibri" w:cs="Calibri"/>
                        <w:noProof/>
                        <w:color w:val="008000"/>
                        <w:sz w:val="20"/>
                        <w:szCs w:val="20"/>
                      </w:rPr>
                      <w:t>Genel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9D450" w14:textId="5FECF8D3" w:rsidR="00D2164C" w:rsidRDefault="00D2164C">
    <w:pPr>
      <w:pStyle w:val="Footer"/>
    </w:pPr>
    <w:r>
      <w:rPr>
        <w:noProof/>
      </w:rPr>
      <mc:AlternateContent>
        <mc:Choice Requires="wps">
          <w:drawing>
            <wp:anchor distT="0" distB="0" distL="0" distR="0" simplePos="0" relativeHeight="251658240" behindDoc="0" locked="0" layoutInCell="1" allowOverlap="1" wp14:anchorId="2112AB18" wp14:editId="456C95B2">
              <wp:simplePos x="635" y="635"/>
              <wp:positionH relativeFrom="page">
                <wp:align>right</wp:align>
              </wp:positionH>
              <wp:positionV relativeFrom="page">
                <wp:align>bottom</wp:align>
              </wp:positionV>
              <wp:extent cx="556895" cy="370205"/>
              <wp:effectExtent l="0" t="0" r="0" b="0"/>
              <wp:wrapNone/>
              <wp:docPr id="1199502945" name="Metin Kutusu 1" descr="Gen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6895" cy="370205"/>
                      </a:xfrm>
                      <a:prstGeom prst="rect">
                        <a:avLst/>
                      </a:prstGeom>
                      <a:noFill/>
                      <a:ln>
                        <a:noFill/>
                      </a:ln>
                    </wps:spPr>
                    <wps:txbx>
                      <w:txbxContent>
                        <w:p w14:paraId="0F19B60C" w14:textId="68699F8E" w:rsidR="00D2164C" w:rsidRPr="00D2164C" w:rsidRDefault="00D2164C" w:rsidP="00D2164C">
                          <w:pPr>
                            <w:rPr>
                              <w:rFonts w:ascii="Calibri" w:eastAsia="Calibri" w:hAnsi="Calibri" w:cs="Calibri"/>
                              <w:noProof/>
                              <w:color w:val="008000"/>
                              <w:sz w:val="20"/>
                              <w:szCs w:val="20"/>
                            </w:rPr>
                          </w:pPr>
                          <w:r w:rsidRPr="00D2164C">
                            <w:rPr>
                              <w:rFonts w:ascii="Calibri" w:eastAsia="Calibri" w:hAnsi="Calibri" w:cs="Calibri"/>
                              <w:noProof/>
                              <w:color w:val="008000"/>
                              <w:sz w:val="20"/>
                              <w:szCs w:val="20"/>
                            </w:rPr>
                            <w:t>Genel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112AB18" id="_x0000_t202" coordsize="21600,21600" o:spt="202" path="m,l,21600r21600,l21600,xe">
              <v:stroke joinstyle="miter"/>
              <v:path gradientshapeok="t" o:connecttype="rect"/>
            </v:shapetype>
            <v:shape id="Metin Kutusu 1" o:spid="_x0000_s1028" type="#_x0000_t202" alt="Genel" style="position:absolute;margin-left:-7.35pt;margin-top:0;width:43.85pt;height:29.1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f6FAIAACEEAAAOAAAAZHJzL2Uyb0RvYy54bWysU01v2zAMvQ/YfxB0X+xkc9cacYqsRYYB&#10;QVsgHXpWZCk2IImCpMTOfv0oOU62bqeiF5kiaX689zS/7bUiB+F8C6ai00lOiTAc6tbsKvrzefXp&#10;mhIfmKmZAiMqehSe3i4+fph3thQzaEDVwhEsYnzZ2Yo2IdgyyzxvhGZ+AlYYDEpwmgW8ul1WO9Zh&#10;da2yWZ5fZR242jrgwnv03g9Bukj1pRQ8PErpRSCqojhbSKdL5zae2WLOyp1jtmn5aQz2hik0aw02&#10;PZe6Z4GRvWv/KaVb7sCDDBMOOgMpWy7SDrjNNH+1zaZhVqRdEBxvzzD59yvLHw4b++RI6L9BjwRG&#10;QDrrS4/OuE8vnY5fnJRgHCE8nmETfSAcnUVxdX1TUMIx9PlrPsuLWCW7/GydD98FaBKNijpkJYHF&#10;DmsfhtQxJfYysGqVSswo85cDa0ZPdpkwWqHf9qStKzobp99CfcSlHAx8e8tXLbZeMx+emEOCcQ8U&#10;bXjEQyroKgoni5IG3K//+WM+4o5RSjoUTEUNKpoS9cMgH1Fbo+GSMSu+5Dm6t+k2vcmLeDN7fQeo&#10;xSk+C8uTiV4X1GhKB/oFNb2M3TDEDMeeFd2O5l0Y5ItvgovlMiWhliwLa7OxPJaOmEVAn/sX5uwJ&#10;9YB0PcAoKVa+An/IjX96u9wHpCAxE/Ed0DzBjjpM3J7eTBT6n/eUdXnZi98AAAD//wMAUEsDBBQA&#10;BgAIAAAAIQCLXTTE3AAAAAMBAAAPAAAAZHJzL2Rvd25yZXYueG1sTI9PS8QwEMXvgt8hjOBF3NR/&#10;3VKbLrrgQZAFV9Fr2oxt2WRSkmy3++0dvehl4PEe7/2mWs3OiglDHDwpuFpkIJBabwbqFLy/PV0W&#10;IGLSZLT1hAqOGGFVn55UujT+QK84bVMnuIRiqRX0KY2llLHt0em48CMSe18+OJ1Yhk6aoA9c7qy8&#10;zrJcOj0QL/R6xHWP7W67dwoeL+JH87ILx+fNrc8/p3Vux02u1PnZ/HAPIuGc/sLwg8/oUDNT4/dk&#10;orAK+JH0e9krlksQjYK74gZkXcn/7PU3AAAA//8DAFBLAQItABQABgAIAAAAIQC2gziS/gAAAOEB&#10;AAATAAAAAAAAAAAAAAAAAAAAAABbQ29udGVudF9UeXBlc10ueG1sUEsBAi0AFAAGAAgAAAAhADj9&#10;If/WAAAAlAEAAAsAAAAAAAAAAAAAAAAALwEAAF9yZWxzLy5yZWxzUEsBAi0AFAAGAAgAAAAhAFle&#10;B/oUAgAAIQQAAA4AAAAAAAAAAAAAAAAALgIAAGRycy9lMm9Eb2MueG1sUEsBAi0AFAAGAAgAAAAh&#10;AItdNMTcAAAAAwEAAA8AAAAAAAAAAAAAAAAAbgQAAGRycy9kb3ducmV2LnhtbFBLBQYAAAAABAAE&#10;APMAAAB3BQAAAAA=&#10;" filled="f" stroked="f">
              <v:textbox style="mso-fit-shape-to-text:t" inset="0,0,20pt,15pt">
                <w:txbxContent>
                  <w:p w14:paraId="0F19B60C" w14:textId="68699F8E" w:rsidR="00D2164C" w:rsidRPr="00D2164C" w:rsidRDefault="00D2164C" w:rsidP="00D2164C">
                    <w:pPr>
                      <w:rPr>
                        <w:rFonts w:ascii="Calibri" w:eastAsia="Calibri" w:hAnsi="Calibri" w:cs="Calibri"/>
                        <w:noProof/>
                        <w:color w:val="008000"/>
                        <w:sz w:val="20"/>
                        <w:szCs w:val="20"/>
                      </w:rPr>
                    </w:pPr>
                    <w:r w:rsidRPr="00D2164C">
                      <w:rPr>
                        <w:rFonts w:ascii="Calibri" w:eastAsia="Calibri" w:hAnsi="Calibri" w:cs="Calibri"/>
                        <w:noProof/>
                        <w:color w:val="008000"/>
                        <w:sz w:val="20"/>
                        <w:szCs w:val="20"/>
                      </w:rPr>
                      <w:t>Genel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747AE" w14:textId="77777777" w:rsidR="00186ADB" w:rsidRDefault="00186ADB" w:rsidP="00D2164C">
      <w:r>
        <w:separator/>
      </w:r>
    </w:p>
  </w:footnote>
  <w:footnote w:type="continuationSeparator" w:id="0">
    <w:p w14:paraId="38BC3AEB" w14:textId="77777777" w:rsidR="00186ADB" w:rsidRDefault="00186ADB" w:rsidP="00D21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355CE" w14:textId="77777777" w:rsidR="00A240A2" w:rsidRDefault="00A240A2">
    <w:pPr>
      <w:pStyle w:val="Header"/>
      <w:rPr>
        <w:noProof/>
      </w:rPr>
    </w:pPr>
  </w:p>
  <w:p w14:paraId="2D9D6B3E" w14:textId="25159289" w:rsidR="00A240A2" w:rsidRDefault="00D2164C">
    <w:pPr>
      <w:pStyle w:val="Header"/>
    </w:pPr>
    <w:r>
      <w:rPr>
        <w:noProof/>
      </w:rPr>
      <w:drawing>
        <wp:anchor distT="0" distB="0" distL="114300" distR="114300" simplePos="0" relativeHeight="251662336" behindDoc="1" locked="0" layoutInCell="1" allowOverlap="1" wp14:anchorId="582244E1" wp14:editId="2C6B2274">
          <wp:simplePos x="0" y="0"/>
          <wp:positionH relativeFrom="page">
            <wp:posOffset>381000</wp:posOffset>
          </wp:positionH>
          <wp:positionV relativeFrom="topMargin">
            <wp:posOffset>-449580</wp:posOffset>
          </wp:positionV>
          <wp:extent cx="1978660" cy="1577340"/>
          <wp:effectExtent l="0" t="0" r="0" b="0"/>
          <wp:wrapTight wrapText="bothSides">
            <wp:wrapPolygon edited="0">
              <wp:start x="9774" y="5739"/>
              <wp:lineTo x="8734" y="6522"/>
              <wp:lineTo x="832" y="10174"/>
              <wp:lineTo x="3327" y="14609"/>
              <wp:lineTo x="6447" y="18783"/>
              <wp:lineTo x="8526" y="20087"/>
              <wp:lineTo x="8942" y="20609"/>
              <wp:lineTo x="12685" y="20609"/>
              <wp:lineTo x="13101" y="20087"/>
              <wp:lineTo x="15181" y="18783"/>
              <wp:lineTo x="18300" y="14609"/>
              <wp:lineTo x="20796" y="10174"/>
              <wp:lineTo x="13101" y="6522"/>
              <wp:lineTo x="12062" y="5739"/>
              <wp:lineTo x="9774" y="5739"/>
            </wp:wrapPolygon>
          </wp:wrapTight>
          <wp:docPr id="1696685155" name="Resim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rotWithShape="1">
                  <a:blip r:embed="rId1">
                    <a:extLst>
                      <a:ext uri="{28A0092B-C50C-407E-A947-70E740481C1C}">
                        <a14:useLocalDpi xmlns:a14="http://schemas.microsoft.com/office/drawing/2010/main" val="0"/>
                      </a:ext>
                    </a:extLst>
                  </a:blip>
                  <a:srcRect b="19141"/>
                  <a:stretch/>
                </pic:blipFill>
                <pic:spPr bwMode="auto">
                  <a:xfrm>
                    <a:off x="0" y="0"/>
                    <a:ext cx="1978660" cy="1577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0B5"/>
    <w:rsid w:val="00186ADB"/>
    <w:rsid w:val="004500E0"/>
    <w:rsid w:val="0074261F"/>
    <w:rsid w:val="009030B5"/>
    <w:rsid w:val="00A240A2"/>
    <w:rsid w:val="00A2703C"/>
    <w:rsid w:val="00D2164C"/>
    <w:rsid w:val="00EA0D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392D6"/>
  <w15:chartTrackingRefBased/>
  <w15:docId w15:val="{6FAA0545-6159-4B60-BF60-7647E0DD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0A2"/>
    <w:pPr>
      <w:spacing w:after="0" w:line="240" w:lineRule="auto"/>
    </w:pPr>
    <w:rPr>
      <w:rFonts w:eastAsiaTheme="minorEastAsia"/>
      <w:kern w:val="0"/>
      <w:lang w:eastAsia="zh-CN"/>
      <w14:ligatures w14:val="none"/>
    </w:rPr>
  </w:style>
  <w:style w:type="paragraph" w:styleId="Heading1">
    <w:name w:val="heading 1"/>
    <w:basedOn w:val="Normal"/>
    <w:next w:val="Normal"/>
    <w:link w:val="Heading1Char"/>
    <w:uiPriority w:val="9"/>
    <w:qFormat/>
    <w:rsid w:val="009030B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9030B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9030B5"/>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9030B5"/>
    <w:pPr>
      <w:keepNext/>
      <w:keepLines/>
      <w:spacing w:before="80" w:after="40" w:line="278" w:lineRule="auto"/>
      <w:outlineLvl w:val="3"/>
    </w:pPr>
    <w:rPr>
      <w:rFonts w:eastAsiaTheme="majorEastAsia"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9030B5"/>
    <w:pPr>
      <w:keepNext/>
      <w:keepLines/>
      <w:spacing w:before="80" w:after="40" w:line="278" w:lineRule="auto"/>
      <w:outlineLvl w:val="4"/>
    </w:pPr>
    <w:rPr>
      <w:rFonts w:eastAsiaTheme="majorEastAsia"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9030B5"/>
    <w:pPr>
      <w:keepNext/>
      <w:keepLines/>
      <w:spacing w:before="40" w:line="278" w:lineRule="auto"/>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9030B5"/>
    <w:pPr>
      <w:keepNext/>
      <w:keepLines/>
      <w:spacing w:before="40" w:line="278" w:lineRule="auto"/>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9030B5"/>
    <w:pPr>
      <w:keepNext/>
      <w:keepLines/>
      <w:spacing w:line="278" w:lineRule="auto"/>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9030B5"/>
    <w:pPr>
      <w:keepNext/>
      <w:keepLines/>
      <w:spacing w:line="278" w:lineRule="auto"/>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0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30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30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30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30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30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30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30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30B5"/>
    <w:rPr>
      <w:rFonts w:eastAsiaTheme="majorEastAsia" w:cstheme="majorBidi"/>
      <w:color w:val="272727" w:themeColor="text1" w:themeTint="D8"/>
    </w:rPr>
  </w:style>
  <w:style w:type="paragraph" w:styleId="Title">
    <w:name w:val="Title"/>
    <w:basedOn w:val="Normal"/>
    <w:next w:val="Normal"/>
    <w:link w:val="TitleChar"/>
    <w:uiPriority w:val="10"/>
    <w:qFormat/>
    <w:rsid w:val="009030B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9030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30B5"/>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9030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30B5"/>
    <w:pPr>
      <w:spacing w:before="160" w:after="160" w:line="278" w:lineRule="auto"/>
      <w:jc w:val="center"/>
    </w:pPr>
    <w:rPr>
      <w:rFonts w:eastAsiaTheme="minorHAns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9030B5"/>
    <w:rPr>
      <w:i/>
      <w:iCs/>
      <w:color w:val="404040" w:themeColor="text1" w:themeTint="BF"/>
    </w:rPr>
  </w:style>
  <w:style w:type="paragraph" w:styleId="ListParagraph">
    <w:name w:val="List Paragraph"/>
    <w:basedOn w:val="Normal"/>
    <w:uiPriority w:val="34"/>
    <w:qFormat/>
    <w:rsid w:val="009030B5"/>
    <w:pPr>
      <w:spacing w:after="160" w:line="278" w:lineRule="auto"/>
      <w:ind w:left="720"/>
      <w:contextualSpacing/>
    </w:pPr>
    <w:rPr>
      <w:rFonts w:eastAsiaTheme="minorHAnsi"/>
      <w:kern w:val="2"/>
      <w:lang w:eastAsia="en-US"/>
      <w14:ligatures w14:val="standardContextual"/>
    </w:rPr>
  </w:style>
  <w:style w:type="character" w:styleId="IntenseEmphasis">
    <w:name w:val="Intense Emphasis"/>
    <w:basedOn w:val="DefaultParagraphFont"/>
    <w:uiPriority w:val="21"/>
    <w:qFormat/>
    <w:rsid w:val="009030B5"/>
    <w:rPr>
      <w:i/>
      <w:iCs/>
      <w:color w:val="0F4761" w:themeColor="accent1" w:themeShade="BF"/>
    </w:rPr>
  </w:style>
  <w:style w:type="paragraph" w:styleId="IntenseQuote">
    <w:name w:val="Intense Quote"/>
    <w:basedOn w:val="Normal"/>
    <w:next w:val="Normal"/>
    <w:link w:val="IntenseQuoteChar"/>
    <w:uiPriority w:val="30"/>
    <w:qFormat/>
    <w:rsid w:val="009030B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9030B5"/>
    <w:rPr>
      <w:i/>
      <w:iCs/>
      <w:color w:val="0F4761" w:themeColor="accent1" w:themeShade="BF"/>
    </w:rPr>
  </w:style>
  <w:style w:type="character" w:styleId="IntenseReference">
    <w:name w:val="Intense Reference"/>
    <w:basedOn w:val="DefaultParagraphFont"/>
    <w:uiPriority w:val="32"/>
    <w:qFormat/>
    <w:rsid w:val="009030B5"/>
    <w:rPr>
      <w:b/>
      <w:bCs/>
      <w:smallCaps/>
      <w:color w:val="0F4761" w:themeColor="accent1" w:themeShade="BF"/>
      <w:spacing w:val="5"/>
    </w:rPr>
  </w:style>
  <w:style w:type="paragraph" w:styleId="Footer">
    <w:name w:val="footer"/>
    <w:basedOn w:val="Normal"/>
    <w:link w:val="FooterChar"/>
    <w:uiPriority w:val="99"/>
    <w:unhideWhenUsed/>
    <w:rsid w:val="00D2164C"/>
    <w:pPr>
      <w:tabs>
        <w:tab w:val="center" w:pos="4513"/>
        <w:tab w:val="right" w:pos="9026"/>
      </w:tabs>
    </w:pPr>
    <w:rPr>
      <w:rFonts w:eastAsiaTheme="minorHAnsi"/>
      <w:kern w:val="2"/>
      <w:lang w:eastAsia="en-US"/>
      <w14:ligatures w14:val="standardContextual"/>
    </w:rPr>
  </w:style>
  <w:style w:type="character" w:customStyle="1" w:styleId="FooterChar">
    <w:name w:val="Footer Char"/>
    <w:basedOn w:val="DefaultParagraphFont"/>
    <w:link w:val="Footer"/>
    <w:uiPriority w:val="99"/>
    <w:rsid w:val="00D2164C"/>
  </w:style>
  <w:style w:type="paragraph" w:styleId="Header">
    <w:name w:val="header"/>
    <w:basedOn w:val="Normal"/>
    <w:link w:val="HeaderChar"/>
    <w:uiPriority w:val="99"/>
    <w:unhideWhenUsed/>
    <w:rsid w:val="00D2164C"/>
    <w:pPr>
      <w:tabs>
        <w:tab w:val="center" w:pos="4513"/>
        <w:tab w:val="right" w:pos="9026"/>
      </w:tabs>
    </w:pPr>
    <w:rPr>
      <w:rFonts w:eastAsiaTheme="minorHAnsi"/>
      <w:kern w:val="2"/>
      <w:lang w:eastAsia="en-US"/>
      <w14:ligatures w14:val="standardContextual"/>
    </w:rPr>
  </w:style>
  <w:style w:type="character" w:customStyle="1" w:styleId="HeaderChar">
    <w:name w:val="Header Char"/>
    <w:basedOn w:val="DefaultParagraphFont"/>
    <w:link w:val="Header"/>
    <w:uiPriority w:val="99"/>
    <w:rsid w:val="00D21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1202</Words>
  <Characters>6852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Karnal</dc:creator>
  <cp:keywords/>
  <dc:description/>
  <cp:lastModifiedBy>Aslin Tunc</cp:lastModifiedBy>
  <cp:revision>2</cp:revision>
  <dcterms:created xsi:type="dcterms:W3CDTF">2025-03-07T12:01:00Z</dcterms:created>
  <dcterms:modified xsi:type="dcterms:W3CDTF">2025-03-07T12:01:00Z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477ef661,67e2e3ac,7c348f4f</vt:lpwstr>
  </property>
  <property fmtid="{D5CDD505-2E9C-101B-9397-08002B2CF9AE}" pid="3" name="ClassificationContentMarkingFooterFontProps">
    <vt:lpwstr>#008000,10,Calibri</vt:lpwstr>
  </property>
  <property fmtid="{D5CDD505-2E9C-101B-9397-08002B2CF9AE}" pid="4" name="ClassificationContentMarkingFooterText">
    <vt:lpwstr>Genel</vt:lpwstr>
  </property>
  <property fmtid="{D5CDD505-2E9C-101B-9397-08002B2CF9AE}" pid="5" name="MSIP_Label_2c04ccee-c1c6-4edd-87c4-1926713758a9_Enabled">
    <vt:lpwstr>true</vt:lpwstr>
  </property>
  <property fmtid="{D5CDD505-2E9C-101B-9397-08002B2CF9AE}" pid="6" name="MSIP_Label_2c04ccee-c1c6-4edd-87c4-1926713758a9_SetDate">
    <vt:lpwstr>2025-02-25T12:32:07Z</vt:lpwstr>
  </property>
  <property fmtid="{D5CDD505-2E9C-101B-9397-08002B2CF9AE}" pid="7" name="MSIP_Label_2c04ccee-c1c6-4edd-87c4-1926713758a9_Method">
    <vt:lpwstr>Privileged</vt:lpwstr>
  </property>
  <property fmtid="{D5CDD505-2E9C-101B-9397-08002B2CF9AE}" pid="8" name="MSIP_Label_2c04ccee-c1c6-4edd-87c4-1926713758a9_Name">
    <vt:lpwstr>Genel</vt:lpwstr>
  </property>
  <property fmtid="{D5CDD505-2E9C-101B-9397-08002B2CF9AE}" pid="9" name="MSIP_Label_2c04ccee-c1c6-4edd-87c4-1926713758a9_SiteId">
    <vt:lpwstr>fcd26ac6-2002-4c5f-a7a8-28a71f41014d</vt:lpwstr>
  </property>
  <property fmtid="{D5CDD505-2E9C-101B-9397-08002B2CF9AE}" pid="10" name="MSIP_Label_2c04ccee-c1c6-4edd-87c4-1926713758a9_ActionId">
    <vt:lpwstr>83b8f903-e376-49e4-8f07-e346dde60aa6</vt:lpwstr>
  </property>
  <property fmtid="{D5CDD505-2E9C-101B-9397-08002B2CF9AE}" pid="11" name="MSIP_Label_2c04ccee-c1c6-4edd-87c4-1926713758a9_ContentBits">
    <vt:lpwstr>2</vt:lpwstr>
  </property>
  <property fmtid="{D5CDD505-2E9C-101B-9397-08002B2CF9AE}" pid="12" name="MSIP_Label_2c04ccee-c1c6-4edd-87c4-1926713758a9_Tag">
    <vt:lpwstr>10, 0, 1, 1</vt:lpwstr>
  </property>
</Properties>
</file>